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4326"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MMTCP Disability Affinity Group        </w:t>
      </w:r>
      <w:r>
        <w:rPr>
          <w:rStyle w:val="eop"/>
          <w:rFonts w:ascii="Calibri" w:eastAsiaTheme="majorEastAsia" w:hAnsi="Calibri" w:cs="Calibri"/>
        </w:rPr>
        <w:t> </w:t>
      </w:r>
    </w:p>
    <w:p w14:paraId="26DEC486"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Meeting Minutes        </w:t>
      </w:r>
      <w:r>
        <w:rPr>
          <w:rStyle w:val="eop"/>
          <w:rFonts w:ascii="Calibri" w:eastAsiaTheme="majorEastAsia" w:hAnsi="Calibri" w:cs="Calibri"/>
        </w:rPr>
        <w:t> </w:t>
      </w:r>
    </w:p>
    <w:p w14:paraId="4B26199A" w14:textId="62318C93" w:rsidR="00E83CD4" w:rsidRDefault="00FE2888" w:rsidP="00E83CD4">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June 10</w:t>
      </w:r>
      <w:r w:rsidR="00E83CD4">
        <w:rPr>
          <w:rStyle w:val="normaltextrun"/>
          <w:rFonts w:ascii="Calibri" w:eastAsiaTheme="majorEastAsia" w:hAnsi="Calibri" w:cs="Calibri"/>
        </w:rPr>
        <w:t>, 2025</w:t>
      </w:r>
      <w:r w:rsidR="00E83CD4">
        <w:rPr>
          <w:rStyle w:val="eop"/>
          <w:rFonts w:ascii="Calibri" w:eastAsiaTheme="majorEastAsia" w:hAnsi="Calibri" w:cs="Calibri"/>
        </w:rPr>
        <w:t> </w:t>
      </w:r>
    </w:p>
    <w:p w14:paraId="37B1403C" w14:textId="77777777" w:rsidR="008A7310" w:rsidRDefault="008A7310" w:rsidP="00E83CD4">
      <w:pPr>
        <w:pStyle w:val="paragraph"/>
        <w:spacing w:before="0" w:beforeAutospacing="0" w:after="0" w:afterAutospacing="0"/>
        <w:textAlignment w:val="baseline"/>
        <w:rPr>
          <w:rFonts w:ascii="Segoe UI" w:hAnsi="Segoe UI" w:cs="Segoe UI"/>
          <w:sz w:val="18"/>
          <w:szCs w:val="18"/>
        </w:rPr>
      </w:pPr>
    </w:p>
    <w:p w14:paraId="15C19F50" w14:textId="77777777" w:rsidR="00E83CD4" w:rsidRDefault="00E83CD4" w:rsidP="00E83CD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MISSION STATEMENT</w:t>
      </w:r>
      <w:r>
        <w:rPr>
          <w:rStyle w:val="normaltextrun"/>
          <w:rFonts w:ascii="Calibri" w:eastAsiaTheme="majorEastAsia" w:hAnsi="Calibri" w:cs="Calibri"/>
        </w:rPr>
        <w:t>     </w:t>
      </w:r>
      <w:r>
        <w:rPr>
          <w:rStyle w:val="eop"/>
          <w:rFonts w:ascii="Calibri" w:eastAsiaTheme="majorEastAsia" w:hAnsi="Calibri" w:cs="Calibri"/>
        </w:rPr>
        <w:t> </w:t>
      </w:r>
    </w:p>
    <w:p w14:paraId="40098812" w14:textId="77777777" w:rsidR="00E83CD4" w:rsidRDefault="00E83CD4" w:rsidP="00E83CD4">
      <w:pPr>
        <w:pStyle w:val="paragraph"/>
        <w:spacing w:before="0" w:after="0"/>
        <w:jc w:val="center"/>
        <w:textAlignment w:val="baseline"/>
        <w:rPr>
          <w:rFonts w:ascii="Segoe UI" w:hAnsi="Segoe UI" w:cs="Segoe UI"/>
          <w:sz w:val="18"/>
          <w:szCs w:val="18"/>
        </w:rPr>
      </w:pPr>
      <w:r>
        <w:rPr>
          <w:rStyle w:val="normaltextrun"/>
          <w:rFonts w:ascii="Calibri" w:eastAsiaTheme="majorEastAsia" w:hAnsi="Calibri" w:cs="Calibri"/>
          <w:color w:val="0070C7"/>
        </w:rPr>
        <w:t>MMTCP Disability Affinity Group Mission Statement:        </w:t>
      </w:r>
      <w:r>
        <w:rPr>
          <w:rStyle w:val="eop"/>
          <w:rFonts w:ascii="Calibri" w:eastAsiaTheme="majorEastAsia" w:hAnsi="Calibri" w:cs="Calibri"/>
          <w:color w:val="0070C7"/>
        </w:rPr>
        <w:t> </w:t>
      </w:r>
    </w:p>
    <w:p w14:paraId="48B5E35F" w14:textId="77777777" w:rsidR="00E83CD4" w:rsidRDefault="00E83CD4" w:rsidP="00E83CD4">
      <w:pPr>
        <w:pStyle w:val="paragraph"/>
        <w:spacing w:before="0" w:after="0"/>
        <w:jc w:val="both"/>
        <w:textAlignment w:val="baseline"/>
        <w:rPr>
          <w:rFonts w:ascii="Segoe UI" w:hAnsi="Segoe UI" w:cs="Segoe UI"/>
          <w:sz w:val="18"/>
          <w:szCs w:val="18"/>
        </w:rPr>
      </w:pPr>
      <w:r>
        <w:rPr>
          <w:rStyle w:val="normaltextrun"/>
          <w:rFonts w:ascii="Calibri" w:eastAsiaTheme="majorEastAsia" w:hAnsi="Calibri" w:cs="Calibri"/>
          <w:i/>
          <w:iCs/>
          <w:color w:val="0070C7"/>
        </w:rPr>
        <w:t xml:space="preserve">As a community of certified mindfulness meditation teachers, we embrace our diverse visible and invisible disabilities as </w:t>
      </w:r>
      <w:r>
        <w:rPr>
          <w:rStyle w:val="normaltextrun"/>
          <w:rFonts w:ascii="Calibri" w:eastAsiaTheme="majorEastAsia" w:hAnsi="Calibri" w:cs="Calibri"/>
          <w:i/>
          <w:iCs/>
          <w:color w:val="0070C7"/>
          <w:u w:val="single"/>
        </w:rPr>
        <w:t>part</w:t>
      </w:r>
      <w:r>
        <w:rPr>
          <w:rStyle w:val="normaltextrun"/>
          <w:rFonts w:ascii="Calibri" w:eastAsiaTheme="majorEastAsia" w:hAnsi="Calibri" w:cs="Calibri"/>
          <w:i/>
          <w:iCs/>
          <w:color w:val="0070C7"/>
        </w:rPr>
        <w:t xml:space="preserve"> of our identity, choosing to use challenges to gain insight and to grow self-trust and compassion, enabling heartfelt connections with ourselves, each other, and the communities we serve.</w:t>
      </w:r>
      <w:r>
        <w:rPr>
          <w:rStyle w:val="normaltextrun"/>
          <w:rFonts w:ascii="Calibri" w:eastAsiaTheme="majorEastAsia" w:hAnsi="Calibri" w:cs="Calibri"/>
          <w:color w:val="0070C7"/>
        </w:rPr>
        <w:t>       </w:t>
      </w:r>
      <w:r>
        <w:rPr>
          <w:rStyle w:val="eop"/>
          <w:rFonts w:ascii="Calibri" w:eastAsiaTheme="majorEastAsia" w:hAnsi="Calibri" w:cs="Calibri"/>
          <w:color w:val="0070C7"/>
        </w:rPr>
        <w:t> </w:t>
      </w:r>
    </w:p>
    <w:p w14:paraId="04E07C45" w14:textId="2AA43E88" w:rsidR="00E83CD4" w:rsidRDefault="00E83CD4" w:rsidP="00E83CD4">
      <w:pPr>
        <w:pStyle w:val="paragraph"/>
        <w:spacing w:before="0" w:after="0"/>
        <w:jc w:val="both"/>
        <w:textAlignment w:val="baseline"/>
        <w:rPr>
          <w:rStyle w:val="eop"/>
          <w:rFonts w:ascii="Calibri" w:eastAsiaTheme="majorEastAsia" w:hAnsi="Calibri" w:cs="Calibri"/>
        </w:rPr>
      </w:pPr>
      <w:r>
        <w:rPr>
          <w:rStyle w:val="normaltextrun"/>
          <w:rFonts w:ascii="Calibri" w:eastAsiaTheme="majorEastAsia" w:hAnsi="Calibri" w:cs="Calibri"/>
        </w:rPr>
        <w:t xml:space="preserve">Thank you to all the MMTCP alumni who joined the conversation today! </w:t>
      </w:r>
      <w:r w:rsidR="007938E0">
        <w:rPr>
          <w:rStyle w:val="normaltextrun"/>
          <w:rFonts w:ascii="Calibri" w:eastAsiaTheme="majorEastAsia" w:hAnsi="Calibri" w:cs="Calibri"/>
        </w:rPr>
        <w:t xml:space="preserve">We had a small group of 6 today and a vibrant discussion. Folks joined us from many </w:t>
      </w:r>
      <w:r>
        <w:rPr>
          <w:rStyle w:val="normaltextrun"/>
          <w:rFonts w:ascii="Calibri" w:eastAsiaTheme="majorEastAsia" w:hAnsi="Calibri" w:cs="Calibri"/>
        </w:rPr>
        <w:t>places including Louisiana, Colorado,</w:t>
      </w:r>
      <w:r w:rsidR="00EE3061">
        <w:rPr>
          <w:rStyle w:val="normaltextrun"/>
          <w:rFonts w:ascii="Calibri" w:eastAsiaTheme="majorEastAsia" w:hAnsi="Calibri" w:cs="Calibri"/>
        </w:rPr>
        <w:t xml:space="preserve"> </w:t>
      </w:r>
      <w:r>
        <w:rPr>
          <w:rStyle w:val="normaltextrun"/>
          <w:rFonts w:ascii="Calibri" w:eastAsiaTheme="majorEastAsia" w:hAnsi="Calibri" w:cs="Calibri"/>
        </w:rPr>
        <w:t>Germany,</w:t>
      </w:r>
      <w:r w:rsidR="007938E0">
        <w:rPr>
          <w:rStyle w:val="normaltextrun"/>
          <w:rFonts w:ascii="Calibri" w:eastAsiaTheme="majorEastAsia" w:hAnsi="Calibri" w:cs="Calibri"/>
        </w:rPr>
        <w:t xml:space="preserve"> Switzerland, and California</w:t>
      </w:r>
      <w:r>
        <w:rPr>
          <w:rStyle w:val="normaltextrun"/>
          <w:rFonts w:ascii="Calibri" w:eastAsiaTheme="majorEastAsia" w:hAnsi="Calibri" w:cs="Calibri"/>
        </w:rPr>
        <w:t xml:space="preserve">. The different disabilities included </w:t>
      </w:r>
      <w:r w:rsidR="00AE15BA">
        <w:rPr>
          <w:rStyle w:val="normaltextrun"/>
          <w:rFonts w:ascii="Calibri" w:eastAsiaTheme="majorEastAsia" w:hAnsi="Calibri" w:cs="Calibri"/>
        </w:rPr>
        <w:t xml:space="preserve">chronic migraines, </w:t>
      </w:r>
      <w:r>
        <w:rPr>
          <w:rStyle w:val="normaltextrun"/>
          <w:rFonts w:ascii="Calibri" w:eastAsiaTheme="majorEastAsia" w:hAnsi="Calibri" w:cs="Calibri"/>
        </w:rPr>
        <w:t>limb difference</w:t>
      </w:r>
      <w:r w:rsidR="00AF76E9">
        <w:rPr>
          <w:rStyle w:val="normaltextrun"/>
          <w:rFonts w:ascii="Calibri" w:eastAsiaTheme="majorEastAsia" w:hAnsi="Calibri" w:cs="Calibri"/>
        </w:rPr>
        <w:t xml:space="preserve">, </w:t>
      </w:r>
      <w:r w:rsidR="0058124F">
        <w:rPr>
          <w:rStyle w:val="normaltextrun"/>
          <w:rFonts w:ascii="Calibri" w:eastAsiaTheme="majorEastAsia" w:hAnsi="Calibri" w:cs="Calibri"/>
        </w:rPr>
        <w:t>Lyme Disease, memory impairment,</w:t>
      </w:r>
      <w:r>
        <w:rPr>
          <w:rStyle w:val="normaltextrun"/>
          <w:rFonts w:ascii="Calibri" w:eastAsiaTheme="majorEastAsia" w:hAnsi="Calibri" w:cs="Calibri"/>
        </w:rPr>
        <w:t xml:space="preserve"> and chronic illnesses/conditions, such as MS</w:t>
      </w:r>
      <w:r w:rsidR="007938E0">
        <w:rPr>
          <w:rStyle w:val="normaltextrun"/>
          <w:rFonts w:ascii="Calibri" w:eastAsiaTheme="majorEastAsia" w:hAnsi="Calibri" w:cs="Calibri"/>
        </w:rPr>
        <w:t xml:space="preserve">, </w:t>
      </w:r>
      <w:r>
        <w:rPr>
          <w:rStyle w:val="normaltextrun"/>
          <w:rFonts w:ascii="Calibri" w:eastAsiaTheme="majorEastAsia" w:hAnsi="Calibri" w:cs="Calibri"/>
        </w:rPr>
        <w:t>mental health challenges and chronic fatigue syndrome.    </w:t>
      </w:r>
      <w:r>
        <w:rPr>
          <w:rStyle w:val="eop"/>
          <w:rFonts w:ascii="Calibri" w:eastAsiaTheme="majorEastAsia" w:hAnsi="Calibri" w:cs="Calibri"/>
        </w:rPr>
        <w:t> </w:t>
      </w:r>
    </w:p>
    <w:p w14:paraId="3746E4F8" w14:textId="77777777" w:rsidR="00AF76E9" w:rsidRDefault="00AF76E9" w:rsidP="00E83CD4">
      <w:pPr>
        <w:pStyle w:val="paragraph"/>
        <w:spacing w:before="0" w:after="0"/>
        <w:jc w:val="both"/>
        <w:textAlignment w:val="baseline"/>
        <w:rPr>
          <w:rStyle w:val="eop"/>
          <w:rFonts w:ascii="Calibri" w:eastAsiaTheme="majorEastAsia" w:hAnsi="Calibri" w:cs="Calibri"/>
          <w:b/>
          <w:bCs/>
        </w:rPr>
      </w:pPr>
      <w:r w:rsidRPr="00AF76E9">
        <w:rPr>
          <w:rStyle w:val="eop"/>
          <w:rFonts w:ascii="Calibri" w:eastAsiaTheme="majorEastAsia" w:hAnsi="Calibri" w:cs="Calibri"/>
          <w:b/>
          <w:bCs/>
        </w:rPr>
        <w:t>ANNOUNCEMENTS</w:t>
      </w:r>
    </w:p>
    <w:p w14:paraId="3B2BB451" w14:textId="0C1BF6B3" w:rsidR="00A7029C" w:rsidRPr="00A7029C" w:rsidRDefault="007938E0" w:rsidP="00A7029C">
      <w:pPr>
        <w:pStyle w:val="paragraph"/>
        <w:rPr>
          <w:rFonts w:ascii="Calibri" w:eastAsiaTheme="majorEastAsia" w:hAnsi="Calibri" w:cs="Calibri"/>
        </w:rPr>
      </w:pPr>
      <w:r>
        <w:rPr>
          <w:rFonts w:ascii="Calibri" w:eastAsiaTheme="majorEastAsia" w:hAnsi="Calibri" w:cs="Calibri"/>
        </w:rPr>
        <w:t xml:space="preserve">We are now </w:t>
      </w:r>
      <w:r w:rsidR="00A7029C" w:rsidRPr="00A7029C">
        <w:rPr>
          <w:rFonts w:ascii="Calibri" w:eastAsiaTheme="majorEastAsia" w:hAnsi="Calibri" w:cs="Calibri"/>
        </w:rPr>
        <w:t>communicating exclusively on</w:t>
      </w:r>
      <w:r>
        <w:rPr>
          <w:rFonts w:ascii="Calibri" w:eastAsiaTheme="majorEastAsia" w:hAnsi="Calibri" w:cs="Calibri"/>
        </w:rPr>
        <w:t xml:space="preserve"> the MMTCP </w:t>
      </w:r>
      <w:r w:rsidR="005023D9" w:rsidRPr="00AE15BA">
        <w:rPr>
          <w:rFonts w:ascii="Calibri" w:eastAsiaTheme="majorEastAsia" w:hAnsi="Calibri" w:cs="Calibri"/>
        </w:rPr>
        <w:t xml:space="preserve">Alumni Association (AA) </w:t>
      </w:r>
      <w:r w:rsidR="00A7029C" w:rsidRPr="00AE15BA">
        <w:rPr>
          <w:rFonts w:ascii="Calibri" w:eastAsiaTheme="majorEastAsia" w:hAnsi="Calibri" w:cs="Calibri"/>
        </w:rPr>
        <w:t>platform</w:t>
      </w:r>
      <w:r w:rsidR="00A7029C" w:rsidRPr="00A7029C">
        <w:rPr>
          <w:rFonts w:ascii="Calibri" w:eastAsiaTheme="majorEastAsia" w:hAnsi="Calibri" w:cs="Calibri"/>
        </w:rPr>
        <w:t>.</w:t>
      </w:r>
      <w:r>
        <w:rPr>
          <w:rFonts w:ascii="Calibri" w:eastAsiaTheme="majorEastAsia" w:hAnsi="Calibri" w:cs="Calibri"/>
        </w:rPr>
        <w:t xml:space="preserve"> If </w:t>
      </w:r>
      <w:r w:rsidR="00A7029C" w:rsidRPr="00A7029C">
        <w:rPr>
          <w:rFonts w:ascii="Calibri" w:eastAsiaTheme="majorEastAsia" w:hAnsi="Calibri" w:cs="Calibri"/>
        </w:rPr>
        <w:t>you haven’t joined AA yet,</w:t>
      </w:r>
      <w:r>
        <w:rPr>
          <w:rFonts w:ascii="Calibri" w:eastAsiaTheme="majorEastAsia" w:hAnsi="Calibri" w:cs="Calibri"/>
        </w:rPr>
        <w:t xml:space="preserve"> please </w:t>
      </w:r>
      <w:r w:rsidR="00A7029C" w:rsidRPr="00A7029C">
        <w:rPr>
          <w:rFonts w:ascii="Calibri" w:eastAsiaTheme="majorEastAsia" w:hAnsi="Calibri" w:cs="Calibri"/>
        </w:rPr>
        <w:t xml:space="preserve">email Paru Desai (the MMTCP Alumni Co-Director) at </w:t>
      </w:r>
      <w:hyperlink r:id="rId5" w:tgtFrame="_blank" w:history="1">
        <w:r w:rsidR="00A7029C" w:rsidRPr="00A7029C">
          <w:rPr>
            <w:rStyle w:val="Hyperlink"/>
            <w:rFonts w:ascii="Calibri" w:eastAsiaTheme="majorEastAsia" w:hAnsi="Calibri" w:cs="Calibri"/>
          </w:rPr>
          <w:t>parudesai@mmtcpalumni.org</w:t>
        </w:r>
      </w:hyperlink>
      <w:r w:rsidR="00A7029C" w:rsidRPr="00A7029C">
        <w:rPr>
          <w:rFonts w:ascii="Calibri" w:eastAsiaTheme="majorEastAsia" w:hAnsi="Calibri" w:cs="Calibri"/>
        </w:rPr>
        <w:t xml:space="preserve"> if you need assistance or a reduction in the annual dues. </w:t>
      </w:r>
    </w:p>
    <w:p w14:paraId="66B44BED" w14:textId="77777777"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OPENING MEDITATION</w:t>
      </w:r>
      <w:r>
        <w:rPr>
          <w:rStyle w:val="normaltextrun"/>
          <w:rFonts w:ascii="Calibri" w:eastAsiaTheme="majorEastAsia" w:hAnsi="Calibri" w:cs="Calibri"/>
        </w:rPr>
        <w:t>      </w:t>
      </w:r>
      <w:r>
        <w:rPr>
          <w:rStyle w:val="eop"/>
          <w:rFonts w:ascii="Calibri" w:eastAsiaTheme="majorEastAsia" w:hAnsi="Calibri" w:cs="Calibri"/>
        </w:rPr>
        <w:t> </w:t>
      </w:r>
    </w:p>
    <w:p w14:paraId="2DD1B73D" w14:textId="77777777" w:rsidR="00AF76E9" w:rsidRDefault="00AF76E9" w:rsidP="00AF76E9">
      <w:pPr>
        <w:pStyle w:val="paragraph"/>
        <w:spacing w:before="0" w:beforeAutospacing="0" w:after="0" w:afterAutospacing="0"/>
        <w:textAlignment w:val="baseline"/>
        <w:rPr>
          <w:rStyle w:val="eop"/>
          <w:rFonts w:ascii="Calibri" w:eastAsiaTheme="majorEastAsia" w:hAnsi="Calibri" w:cs="Calibri"/>
        </w:rPr>
      </w:pPr>
      <w:r>
        <w:rPr>
          <w:rStyle w:val="eop"/>
          <w:rFonts w:ascii="Calibri" w:eastAsiaTheme="majorEastAsia" w:hAnsi="Calibri" w:cs="Calibri"/>
        </w:rPr>
        <w:t> </w:t>
      </w:r>
    </w:p>
    <w:p w14:paraId="41070853" w14:textId="27D3D6B8" w:rsidR="007938E0" w:rsidRPr="00AC6ED3" w:rsidRDefault="00AC6ED3" w:rsidP="00AF76E9">
      <w:pPr>
        <w:pStyle w:val="paragraph"/>
        <w:spacing w:before="0" w:beforeAutospacing="0" w:after="0" w:afterAutospacing="0"/>
        <w:textAlignment w:val="baseline"/>
        <w:rPr>
          <w:rFonts w:ascii="Calibri" w:hAnsi="Calibri" w:cs="Calibri"/>
          <w:szCs w:val="18"/>
        </w:rPr>
      </w:pPr>
      <w:r>
        <w:rPr>
          <w:rFonts w:ascii="Calibri" w:hAnsi="Calibri" w:cs="Calibri"/>
          <w:szCs w:val="18"/>
        </w:rPr>
        <w:t>Thank you Diana for the guided meditation to start our time together. You asked us “where is there a sense of consciousness in our bodies?” Is this consciousness with a loved one, a part of the body, or situation place? Can we check-in and bring that consciousness back into the body. The question that got to the heart of this meditation is “how do I know I have hands with my eyes closed?” Our bodies are an expression of aliveness in the body</w:t>
      </w:r>
      <w:r w:rsidR="001626F5">
        <w:rPr>
          <w:rFonts w:ascii="Calibri" w:hAnsi="Calibri" w:cs="Calibri"/>
          <w:szCs w:val="18"/>
        </w:rPr>
        <w:t xml:space="preserve"> and</w:t>
      </w:r>
      <w:r>
        <w:rPr>
          <w:rFonts w:ascii="Calibri" w:hAnsi="Calibri" w:cs="Calibri"/>
          <w:szCs w:val="18"/>
        </w:rPr>
        <w:t xml:space="preserve"> even pain can remind us that we are alive. “Isn’t it remarkable how the body can heal wounds, and circulate blood without our attention?”</w:t>
      </w:r>
    </w:p>
    <w:p w14:paraId="7D75CC74" w14:textId="77777777" w:rsidR="00002038" w:rsidRDefault="00002038" w:rsidP="00002038">
      <w:pPr>
        <w:pStyle w:val="paragraph"/>
        <w:spacing w:before="0" w:beforeAutospacing="0" w:after="0" w:afterAutospacing="0"/>
        <w:textAlignment w:val="baseline"/>
        <w:rPr>
          <w:rStyle w:val="normaltextrun"/>
          <w:rFonts w:ascii="Calibri" w:eastAsiaTheme="majorEastAsia" w:hAnsi="Calibri" w:cs="Calibri"/>
        </w:rPr>
      </w:pPr>
    </w:p>
    <w:p w14:paraId="02EA8FD1" w14:textId="243672EA" w:rsidR="0058124F" w:rsidRDefault="0058124F" w:rsidP="00AF76E9">
      <w:pPr>
        <w:pStyle w:val="paragraph"/>
        <w:spacing w:before="0" w:beforeAutospacing="0" w:after="0" w:afterAutospacing="0"/>
        <w:textAlignment w:val="baseline"/>
        <w:rPr>
          <w:rStyle w:val="normaltextrun"/>
          <w:rFonts w:ascii="Calibri" w:eastAsiaTheme="majorEastAsia" w:hAnsi="Calibri" w:cs="Calibri"/>
        </w:rPr>
      </w:pPr>
      <w:r>
        <w:rPr>
          <w:rStyle w:val="normaltextrun"/>
          <w:rFonts w:ascii="Calibri" w:eastAsiaTheme="majorEastAsia" w:hAnsi="Calibri" w:cs="Calibri"/>
        </w:rPr>
        <w:t>As always, thank you Diana</w:t>
      </w:r>
      <w:r w:rsidR="00002038">
        <w:rPr>
          <w:rStyle w:val="normaltextrun"/>
          <w:rFonts w:ascii="Calibri" w:eastAsiaTheme="majorEastAsia" w:hAnsi="Calibri" w:cs="Calibri"/>
        </w:rPr>
        <w:t>!</w:t>
      </w:r>
    </w:p>
    <w:p w14:paraId="0F56B09B" w14:textId="20EC9603" w:rsidR="00AF76E9" w:rsidRDefault="00AF76E9"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b/>
          <w:bCs/>
        </w:rPr>
        <w:t>INTRODUCTIONS </w:t>
      </w:r>
      <w:r>
        <w:rPr>
          <w:rStyle w:val="normaltextrun"/>
          <w:rFonts w:ascii="Calibri" w:eastAsiaTheme="majorEastAsia" w:hAnsi="Calibri" w:cs="Calibri"/>
        </w:rPr>
        <w:t> </w:t>
      </w:r>
      <w:r>
        <w:rPr>
          <w:rStyle w:val="eop"/>
          <w:rFonts w:ascii="Calibri" w:eastAsiaTheme="majorEastAsia" w:hAnsi="Calibri" w:cs="Calibri"/>
        </w:rPr>
        <w:t> </w:t>
      </w:r>
    </w:p>
    <w:p w14:paraId="606C2325" w14:textId="337D4428" w:rsidR="00F86B87" w:rsidRDefault="00F86B87" w:rsidP="00F86B87">
      <w:pPr>
        <w:rPr>
          <w:rFonts w:ascii="Calibri" w:hAnsi="Calibri" w:cs="Calibri"/>
        </w:rPr>
      </w:pPr>
      <w:r w:rsidRPr="00F86B87">
        <w:rPr>
          <w:rFonts w:ascii="Calibri" w:hAnsi="Calibri" w:cs="Calibri"/>
        </w:rPr>
        <w:t>We briefly shared comments and updates on our lives with the group:</w:t>
      </w:r>
    </w:p>
    <w:p w14:paraId="02DAF70C" w14:textId="33749B84" w:rsidR="00AC6ED3" w:rsidRDefault="00AC6ED3" w:rsidP="00AC6ED3">
      <w:pPr>
        <w:pStyle w:val="ListParagraph"/>
        <w:numPr>
          <w:ilvl w:val="0"/>
          <w:numId w:val="34"/>
        </w:numPr>
        <w:spacing w:after="0"/>
        <w:rPr>
          <w:rStyle w:val="eop"/>
          <w:rFonts w:ascii="Calibri" w:eastAsiaTheme="majorEastAsia" w:hAnsi="Calibri" w:cs="Calibri"/>
        </w:rPr>
      </w:pPr>
      <w:r>
        <w:rPr>
          <w:rStyle w:val="eop"/>
          <w:rFonts w:ascii="Calibri" w:eastAsiaTheme="majorEastAsia" w:hAnsi="Calibri" w:cs="Calibri"/>
        </w:rPr>
        <w:t xml:space="preserve">When difficult times come, </w:t>
      </w:r>
      <w:r w:rsidRPr="00AC6ED3">
        <w:rPr>
          <w:rStyle w:val="eop"/>
          <w:rFonts w:ascii="Calibri" w:eastAsiaTheme="majorEastAsia" w:hAnsi="Calibri" w:cs="Calibri"/>
          <w:i/>
          <w:iCs/>
        </w:rPr>
        <w:t>being held by the universe</w:t>
      </w:r>
      <w:r>
        <w:rPr>
          <w:rStyle w:val="eop"/>
          <w:rFonts w:ascii="Calibri" w:eastAsiaTheme="majorEastAsia" w:hAnsi="Calibri" w:cs="Calibri"/>
        </w:rPr>
        <w:t xml:space="preserve"> is a helpful concept especially when there are seemingly no others to care for or hold me in my pain.</w:t>
      </w:r>
    </w:p>
    <w:p w14:paraId="6B95BF35" w14:textId="0A46F71F" w:rsidR="00AC6ED3" w:rsidRDefault="00AC6ED3" w:rsidP="00AC6ED3">
      <w:pPr>
        <w:pStyle w:val="ListParagraph"/>
        <w:numPr>
          <w:ilvl w:val="0"/>
          <w:numId w:val="34"/>
        </w:numPr>
        <w:spacing w:after="0"/>
        <w:rPr>
          <w:rStyle w:val="eop"/>
          <w:rFonts w:ascii="Calibri" w:eastAsiaTheme="majorEastAsia" w:hAnsi="Calibri" w:cs="Calibri"/>
        </w:rPr>
      </w:pPr>
      <w:r>
        <w:rPr>
          <w:rStyle w:val="eop"/>
          <w:rFonts w:ascii="Calibri" w:eastAsiaTheme="majorEastAsia" w:hAnsi="Calibri" w:cs="Calibri"/>
        </w:rPr>
        <w:lastRenderedPageBreak/>
        <w:t>Referring t</w:t>
      </w:r>
      <w:r w:rsidRPr="00AE15BA">
        <w:rPr>
          <w:rStyle w:val="eop"/>
          <w:rFonts w:ascii="Calibri" w:eastAsiaTheme="majorEastAsia" w:hAnsi="Calibri" w:cs="Calibri"/>
        </w:rPr>
        <w:t xml:space="preserve">o </w:t>
      </w:r>
      <w:r w:rsidR="005023D9" w:rsidRPr="00AE15BA">
        <w:rPr>
          <w:rStyle w:val="eop"/>
          <w:rFonts w:ascii="Calibri" w:eastAsiaTheme="majorEastAsia" w:hAnsi="Calibri" w:cs="Calibri"/>
        </w:rPr>
        <w:t>the</w:t>
      </w:r>
      <w:r w:rsidR="005023D9">
        <w:rPr>
          <w:rStyle w:val="eop"/>
          <w:rFonts w:ascii="Calibri" w:eastAsiaTheme="majorEastAsia" w:hAnsi="Calibri" w:cs="Calibri"/>
        </w:rPr>
        <w:t xml:space="preserve"> </w:t>
      </w:r>
      <w:r>
        <w:rPr>
          <w:rStyle w:val="eop"/>
          <w:rFonts w:ascii="Calibri" w:eastAsiaTheme="majorEastAsia" w:hAnsi="Calibri" w:cs="Calibri"/>
        </w:rPr>
        <w:t>meditation earlier, it is fascinating to contemplate that part of the universe can be located in my body, my hand etc.</w:t>
      </w:r>
    </w:p>
    <w:p w14:paraId="61A6F8C1" w14:textId="4253FE7D" w:rsidR="00AC6ED3" w:rsidRDefault="00AC6ED3" w:rsidP="00AC6ED3">
      <w:pPr>
        <w:pStyle w:val="ListParagraph"/>
        <w:numPr>
          <w:ilvl w:val="0"/>
          <w:numId w:val="34"/>
        </w:numPr>
        <w:rPr>
          <w:rStyle w:val="eop"/>
          <w:rFonts w:ascii="Calibri" w:eastAsiaTheme="majorEastAsia" w:hAnsi="Calibri" w:cs="Calibri"/>
        </w:rPr>
      </w:pPr>
      <w:r>
        <w:rPr>
          <w:rStyle w:val="eop"/>
          <w:rFonts w:ascii="Calibri" w:eastAsiaTheme="majorEastAsia" w:hAnsi="Calibri" w:cs="Calibri"/>
        </w:rPr>
        <w:t xml:space="preserve">We mentioned that we often see ourselves through the lens of our difference. If that difference is from birth, we have never known a different lens. </w:t>
      </w:r>
      <w:r w:rsidR="001626F5">
        <w:rPr>
          <w:rStyle w:val="eop"/>
          <w:rFonts w:ascii="Calibri" w:eastAsiaTheme="majorEastAsia" w:hAnsi="Calibri" w:cs="Calibri"/>
        </w:rPr>
        <w:t>We l</w:t>
      </w:r>
      <w:r>
        <w:rPr>
          <w:rStyle w:val="eop"/>
          <w:rFonts w:ascii="Calibri" w:eastAsiaTheme="majorEastAsia" w:hAnsi="Calibri" w:cs="Calibri"/>
        </w:rPr>
        <w:t>ater wondered if we did not have a difference/disability,</w:t>
      </w:r>
      <w:r w:rsidR="001626F5">
        <w:rPr>
          <w:rStyle w:val="eop"/>
          <w:rFonts w:ascii="Calibri" w:eastAsiaTheme="majorEastAsia" w:hAnsi="Calibri" w:cs="Calibri"/>
        </w:rPr>
        <w:t xml:space="preserve"> how would that change our perception.</w:t>
      </w:r>
      <w:r>
        <w:rPr>
          <w:rStyle w:val="eop"/>
          <w:rFonts w:ascii="Calibri" w:eastAsiaTheme="majorEastAsia" w:hAnsi="Calibri" w:cs="Calibri"/>
        </w:rPr>
        <w:t xml:space="preserve"> </w:t>
      </w:r>
      <w:r w:rsidR="001626F5">
        <w:rPr>
          <w:rStyle w:val="eop"/>
          <w:rFonts w:ascii="Calibri" w:eastAsiaTheme="majorEastAsia" w:hAnsi="Calibri" w:cs="Calibri"/>
        </w:rPr>
        <w:t xml:space="preserve">Would we still feel like we are not enough or we don’t belong? </w:t>
      </w:r>
      <w:r w:rsidR="00E66E3E">
        <w:rPr>
          <w:rStyle w:val="eop"/>
          <w:rFonts w:ascii="Calibri" w:eastAsiaTheme="majorEastAsia" w:hAnsi="Calibri" w:cs="Calibri"/>
        </w:rPr>
        <w:t>Is this</w:t>
      </w:r>
      <w:r w:rsidR="001626F5">
        <w:rPr>
          <w:rStyle w:val="eop"/>
          <w:rFonts w:ascii="Calibri" w:eastAsiaTheme="majorEastAsia" w:hAnsi="Calibri" w:cs="Calibri"/>
        </w:rPr>
        <w:t xml:space="preserve"> perception</w:t>
      </w:r>
      <w:r w:rsidR="00E66E3E">
        <w:rPr>
          <w:rStyle w:val="eop"/>
          <w:rFonts w:ascii="Calibri" w:eastAsiaTheme="majorEastAsia" w:hAnsi="Calibri" w:cs="Calibri"/>
        </w:rPr>
        <w:t xml:space="preserve"> simply the human condition and our disability amplifies the human condition.</w:t>
      </w:r>
    </w:p>
    <w:p w14:paraId="24AE93EC" w14:textId="1D9B5BBE" w:rsidR="00E66E3E" w:rsidRDefault="00E66E3E" w:rsidP="00AC6ED3">
      <w:pPr>
        <w:pStyle w:val="ListParagraph"/>
        <w:numPr>
          <w:ilvl w:val="0"/>
          <w:numId w:val="34"/>
        </w:numPr>
        <w:rPr>
          <w:rStyle w:val="eop"/>
          <w:rFonts w:ascii="Calibri" w:eastAsiaTheme="majorEastAsia" w:hAnsi="Calibri" w:cs="Calibri"/>
        </w:rPr>
      </w:pPr>
      <w:r>
        <w:rPr>
          <w:rStyle w:val="eop"/>
          <w:rFonts w:ascii="Calibri" w:eastAsiaTheme="majorEastAsia" w:hAnsi="Calibri" w:cs="Calibri"/>
        </w:rPr>
        <w:t>The desire to be seen and understood stands out. The critic/ruminating part needs to learn to let go and see the critic as an old pattern of judgment and resistance.</w:t>
      </w:r>
    </w:p>
    <w:p w14:paraId="348FF3F8" w14:textId="1F2E3F3B" w:rsidR="00E66E3E" w:rsidRPr="00E66E3E" w:rsidRDefault="00E66E3E" w:rsidP="00E66E3E">
      <w:pPr>
        <w:pStyle w:val="ListParagraph"/>
        <w:numPr>
          <w:ilvl w:val="0"/>
          <w:numId w:val="34"/>
        </w:numPr>
        <w:rPr>
          <w:rStyle w:val="eop"/>
          <w:rFonts w:ascii="Calibri" w:eastAsiaTheme="majorEastAsia" w:hAnsi="Calibri" w:cs="Calibri"/>
        </w:rPr>
      </w:pPr>
      <w:r>
        <w:rPr>
          <w:rStyle w:val="eop"/>
          <w:rFonts w:ascii="Calibri" w:eastAsiaTheme="majorEastAsia" w:hAnsi="Calibri" w:cs="Calibri"/>
        </w:rPr>
        <w:t>Taking a new course which discusses various topics such as the vagus nerve, somatic therapy, the inner child, and trauma. Realization that learning about these different topics can bring pressure to do more, to be better which can lead to depression.</w:t>
      </w:r>
      <w:r w:rsidR="001626F5">
        <w:rPr>
          <w:rStyle w:val="eop"/>
          <w:rFonts w:ascii="Calibri" w:eastAsiaTheme="majorEastAsia" w:hAnsi="Calibri" w:cs="Calibri"/>
        </w:rPr>
        <w:t xml:space="preserve"> </w:t>
      </w:r>
      <w:r>
        <w:rPr>
          <w:rStyle w:val="eop"/>
          <w:rFonts w:ascii="Calibri" w:eastAsiaTheme="majorEastAsia" w:hAnsi="Calibri" w:cs="Calibri"/>
        </w:rPr>
        <w:t>It is important to make the course your own and use what works for you versus</w:t>
      </w:r>
      <w:r w:rsidR="001626F5">
        <w:rPr>
          <w:rStyle w:val="eop"/>
          <w:rFonts w:ascii="Calibri" w:eastAsiaTheme="majorEastAsia" w:hAnsi="Calibri" w:cs="Calibri"/>
        </w:rPr>
        <w:t xml:space="preserve"> feeling pressured t</w:t>
      </w:r>
      <w:r>
        <w:rPr>
          <w:rStyle w:val="eop"/>
          <w:rFonts w:ascii="Calibri" w:eastAsiaTheme="majorEastAsia" w:hAnsi="Calibri" w:cs="Calibri"/>
        </w:rPr>
        <w:t>o get it right and do it all.</w:t>
      </w:r>
    </w:p>
    <w:p w14:paraId="1BA970FB" w14:textId="77777777" w:rsidR="00AF76E9" w:rsidRDefault="00AF76E9" w:rsidP="00AF76E9">
      <w:pPr>
        <w:pStyle w:val="paragraph"/>
        <w:spacing w:before="0" w:after="0"/>
        <w:textAlignment w:val="baseline"/>
        <w:rPr>
          <w:rStyle w:val="eop"/>
          <w:rFonts w:ascii="Calibri" w:eastAsiaTheme="majorEastAsia" w:hAnsi="Calibri" w:cs="Calibri"/>
        </w:rPr>
      </w:pPr>
      <w:r w:rsidRPr="00E352F9">
        <w:rPr>
          <w:rStyle w:val="normaltextrun"/>
          <w:rFonts w:ascii="Calibri" w:eastAsiaTheme="majorEastAsia" w:hAnsi="Calibri" w:cs="Calibri"/>
          <w:b/>
          <w:bCs/>
        </w:rPr>
        <w:t>DISCUSSION AND THEME</w:t>
      </w:r>
      <w:r w:rsidRPr="00E352F9">
        <w:rPr>
          <w:rStyle w:val="normaltextrun"/>
          <w:rFonts w:ascii="Calibri" w:eastAsiaTheme="majorEastAsia" w:hAnsi="Calibri" w:cs="Calibri"/>
        </w:rPr>
        <w:t> </w:t>
      </w:r>
      <w:r w:rsidRPr="00E352F9">
        <w:rPr>
          <w:rStyle w:val="eop"/>
          <w:rFonts w:ascii="Calibri" w:eastAsiaTheme="majorEastAsia" w:hAnsi="Calibri" w:cs="Calibri"/>
        </w:rPr>
        <w:t> </w:t>
      </w:r>
    </w:p>
    <w:p w14:paraId="39C1DC67" w14:textId="15918844" w:rsidR="00E66E3E" w:rsidRDefault="00E66E3E" w:rsidP="00AF76E9">
      <w:pPr>
        <w:pStyle w:val="paragraph"/>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The theme we chose to spend time </w:t>
      </w:r>
      <w:r w:rsidRPr="00AE15BA">
        <w:rPr>
          <w:rStyle w:val="eop"/>
          <w:rFonts w:ascii="Calibri" w:eastAsiaTheme="majorEastAsia" w:hAnsi="Calibri" w:cs="Calibri"/>
        </w:rPr>
        <w:t xml:space="preserve">on </w:t>
      </w:r>
      <w:r w:rsidR="005023D9" w:rsidRPr="00AE15BA">
        <w:rPr>
          <w:rStyle w:val="eop"/>
          <w:rFonts w:ascii="Calibri" w:eastAsiaTheme="majorEastAsia" w:hAnsi="Calibri" w:cs="Calibri"/>
        </w:rPr>
        <w:t>was</w:t>
      </w:r>
      <w:r w:rsidRPr="00AE15BA">
        <w:rPr>
          <w:rStyle w:val="eop"/>
          <w:rFonts w:ascii="Calibri" w:eastAsiaTheme="majorEastAsia" w:hAnsi="Calibri" w:cs="Calibri"/>
        </w:rPr>
        <w:t>:</w:t>
      </w:r>
      <w:r>
        <w:rPr>
          <w:rStyle w:val="eop"/>
          <w:rFonts w:ascii="Calibri" w:eastAsiaTheme="majorEastAsia" w:hAnsi="Calibri" w:cs="Calibri"/>
        </w:rPr>
        <w:t xml:space="preserve"> How do you stay in this world and function when there is so much turmoil, dysfunction stress and challenge? How do we arrive at a balance and land at “this is enough/I am enough.”  Some of the answers and suggestions included:</w:t>
      </w:r>
    </w:p>
    <w:p w14:paraId="678270BC" w14:textId="12138E67" w:rsidR="00E66E3E" w:rsidRDefault="00E66E3E"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It is imperative to create a sense of belonging. We discussed various ways that we can accomplish this sense of belonging and ironically the challenges we might experience as a result of our disability can lead to connection with others who have similar challenges.</w:t>
      </w:r>
    </w:p>
    <w:p w14:paraId="68982F61" w14:textId="0AA1D415" w:rsidR="00E66E3E" w:rsidRDefault="00E66E3E"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The teachings from Kristin Neff </w:t>
      </w:r>
      <w:r w:rsidR="005023D9" w:rsidRPr="00AE15BA">
        <w:rPr>
          <w:rStyle w:val="eop"/>
          <w:rFonts w:ascii="Calibri" w:eastAsiaTheme="majorEastAsia" w:hAnsi="Calibri" w:cs="Calibri"/>
        </w:rPr>
        <w:t xml:space="preserve">&amp; </w:t>
      </w:r>
      <w:r w:rsidRPr="00AE15BA">
        <w:rPr>
          <w:rStyle w:val="eop"/>
          <w:rFonts w:ascii="Calibri" w:eastAsiaTheme="majorEastAsia" w:hAnsi="Calibri" w:cs="Calibri"/>
        </w:rPr>
        <w:t>Chris Ger</w:t>
      </w:r>
      <w:r w:rsidR="005023D9" w:rsidRPr="00AE15BA">
        <w:rPr>
          <w:rStyle w:val="eop"/>
          <w:rFonts w:ascii="Calibri" w:eastAsiaTheme="majorEastAsia" w:hAnsi="Calibri" w:cs="Calibri"/>
        </w:rPr>
        <w:t>mer</w:t>
      </w:r>
      <w:r w:rsidR="001626F5" w:rsidRPr="00AE15BA">
        <w:rPr>
          <w:rStyle w:val="eop"/>
          <w:rFonts w:ascii="Calibri" w:eastAsiaTheme="majorEastAsia" w:hAnsi="Calibri" w:cs="Calibri"/>
        </w:rPr>
        <w:t>:</w:t>
      </w:r>
      <w:r>
        <w:rPr>
          <w:rStyle w:val="eop"/>
          <w:rFonts w:ascii="Calibri" w:eastAsiaTheme="majorEastAsia" w:hAnsi="Calibri" w:cs="Calibri"/>
        </w:rPr>
        <w:t xml:space="preserve"> kindness toward self</w:t>
      </w:r>
      <w:r w:rsidR="005023D9">
        <w:rPr>
          <w:rStyle w:val="eop"/>
          <w:rFonts w:ascii="Calibri" w:eastAsiaTheme="majorEastAsia" w:hAnsi="Calibri" w:cs="Calibri"/>
        </w:rPr>
        <w:t xml:space="preserve">, </w:t>
      </w:r>
      <w:r w:rsidR="005023D9" w:rsidRPr="00AE15BA">
        <w:rPr>
          <w:rStyle w:val="eop"/>
          <w:rFonts w:ascii="Calibri" w:eastAsiaTheme="majorEastAsia" w:hAnsi="Calibri" w:cs="Calibri"/>
        </w:rPr>
        <w:t>mindfulness</w:t>
      </w:r>
      <w:r>
        <w:rPr>
          <w:rStyle w:val="eop"/>
          <w:rFonts w:ascii="Calibri" w:eastAsiaTheme="majorEastAsia" w:hAnsi="Calibri" w:cs="Calibri"/>
        </w:rPr>
        <w:t xml:space="preserve"> and the concept of common </w:t>
      </w:r>
      <w:r w:rsidR="001626F5">
        <w:rPr>
          <w:rStyle w:val="eop"/>
          <w:rFonts w:ascii="Calibri" w:eastAsiaTheme="majorEastAsia" w:hAnsi="Calibri" w:cs="Calibri"/>
        </w:rPr>
        <w:t>humanity</w:t>
      </w:r>
      <w:r w:rsidR="00931ADC">
        <w:rPr>
          <w:rStyle w:val="eop"/>
          <w:rFonts w:ascii="Calibri" w:eastAsiaTheme="majorEastAsia" w:hAnsi="Calibri" w:cs="Calibri"/>
        </w:rPr>
        <w:t>.</w:t>
      </w:r>
    </w:p>
    <w:p w14:paraId="70750F69" w14:textId="1D742FF7" w:rsidR="00931ADC" w:rsidRDefault="00931ADC"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When do we use the tools we have? Do we practice them enough so that when we need them they are readily available?</w:t>
      </w:r>
    </w:p>
    <w:p w14:paraId="6BCF429F" w14:textId="6ACD9662" w:rsidR="00931ADC" w:rsidRDefault="00931ADC"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Acceptance for what </w:t>
      </w:r>
      <w:r w:rsidRPr="00AE15BA">
        <w:rPr>
          <w:rStyle w:val="eop"/>
          <w:rFonts w:ascii="Calibri" w:eastAsiaTheme="majorEastAsia" w:hAnsi="Calibri" w:cs="Calibri"/>
        </w:rPr>
        <w:t>is</w:t>
      </w:r>
      <w:r w:rsidR="008F531C" w:rsidRPr="00AE15BA">
        <w:rPr>
          <w:rStyle w:val="eop"/>
          <w:rFonts w:ascii="Calibri" w:eastAsiaTheme="majorEastAsia" w:hAnsi="Calibri" w:cs="Calibri"/>
        </w:rPr>
        <w:t xml:space="preserve"> - </w:t>
      </w:r>
      <w:r w:rsidRPr="00AE15BA">
        <w:rPr>
          <w:rStyle w:val="eop"/>
          <w:rFonts w:ascii="Calibri" w:eastAsiaTheme="majorEastAsia" w:hAnsi="Calibri" w:cs="Calibri"/>
        </w:rPr>
        <w:t xml:space="preserve"> </w:t>
      </w:r>
      <w:r w:rsidR="00E06468" w:rsidRPr="00AE15BA">
        <w:rPr>
          <w:rStyle w:val="eop"/>
          <w:rFonts w:ascii="Calibri" w:eastAsiaTheme="majorEastAsia" w:hAnsi="Calibri" w:cs="Calibri"/>
        </w:rPr>
        <w:t>the beginning to</w:t>
      </w:r>
      <w:r>
        <w:rPr>
          <w:rStyle w:val="eop"/>
          <w:rFonts w:ascii="Calibri" w:eastAsiaTheme="majorEastAsia" w:hAnsi="Calibri" w:cs="Calibri"/>
        </w:rPr>
        <w:t xml:space="preserve"> a more healthy and balanced way of life.</w:t>
      </w:r>
    </w:p>
    <w:p w14:paraId="630FE0C8" w14:textId="13E1C2F9" w:rsidR="00931ADC" w:rsidRDefault="00931ADC"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“Modeling” for others the idea that it is okay to have healthy boundaries, say no to certain activities</w:t>
      </w:r>
      <w:r w:rsidR="001626F5">
        <w:rPr>
          <w:rStyle w:val="eop"/>
          <w:rFonts w:ascii="Calibri" w:eastAsiaTheme="majorEastAsia" w:hAnsi="Calibri" w:cs="Calibri"/>
        </w:rPr>
        <w:t>,</w:t>
      </w:r>
      <w:r>
        <w:rPr>
          <w:rStyle w:val="eop"/>
          <w:rFonts w:ascii="Calibri" w:eastAsiaTheme="majorEastAsia" w:hAnsi="Calibri" w:cs="Calibri"/>
        </w:rPr>
        <w:t xml:space="preserve"> work fewer hours etc. in order to function at </w:t>
      </w:r>
      <w:r w:rsidRPr="001626F5">
        <w:rPr>
          <w:rStyle w:val="eop"/>
          <w:rFonts w:ascii="Calibri" w:eastAsiaTheme="majorEastAsia" w:hAnsi="Calibri" w:cs="Calibri"/>
          <w:i/>
          <w:iCs/>
        </w:rPr>
        <w:t>our 100%</w:t>
      </w:r>
      <w:r w:rsidR="001626F5">
        <w:rPr>
          <w:rStyle w:val="eop"/>
          <w:rFonts w:ascii="Calibri" w:eastAsiaTheme="majorEastAsia" w:hAnsi="Calibri" w:cs="Calibri"/>
          <w:i/>
          <w:iCs/>
        </w:rPr>
        <w:t xml:space="preserve">. </w:t>
      </w:r>
      <w:r w:rsidR="001626F5">
        <w:rPr>
          <w:rStyle w:val="eop"/>
          <w:rFonts w:ascii="Calibri" w:eastAsiaTheme="majorEastAsia" w:hAnsi="Calibri" w:cs="Calibri"/>
        </w:rPr>
        <w:t>S</w:t>
      </w:r>
      <w:r>
        <w:rPr>
          <w:rStyle w:val="eop"/>
          <w:rFonts w:ascii="Calibri" w:eastAsiaTheme="majorEastAsia" w:hAnsi="Calibri" w:cs="Calibri"/>
        </w:rPr>
        <w:t xml:space="preserve">omeone likened the definition of cancer which is uncontrolled growth to our constant need to </w:t>
      </w:r>
      <w:r w:rsidR="001626F5">
        <w:rPr>
          <w:rStyle w:val="eop"/>
          <w:rFonts w:ascii="Calibri" w:eastAsiaTheme="majorEastAsia" w:hAnsi="Calibri" w:cs="Calibri"/>
        </w:rPr>
        <w:t>per</w:t>
      </w:r>
      <w:r>
        <w:rPr>
          <w:rStyle w:val="eop"/>
          <w:rFonts w:ascii="Calibri" w:eastAsiaTheme="majorEastAsia" w:hAnsi="Calibri" w:cs="Calibri"/>
        </w:rPr>
        <w:t>form and do more. This unfettered growth is not healthy.</w:t>
      </w:r>
    </w:p>
    <w:p w14:paraId="04E89765" w14:textId="29AF78D0" w:rsidR="00931ADC" w:rsidRDefault="00931ADC"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There was a suggestion that you don’t actually function very well in this world; we fake it. We take on a healthy imposter attitude. </w:t>
      </w:r>
      <w:r w:rsidR="00B958E7">
        <w:rPr>
          <w:rStyle w:val="eop"/>
          <w:rFonts w:ascii="Calibri" w:eastAsiaTheme="majorEastAsia" w:hAnsi="Calibri" w:cs="Calibri"/>
        </w:rPr>
        <w:t>This was both a very humorous and very honest discussion.</w:t>
      </w:r>
    </w:p>
    <w:p w14:paraId="7B87686D" w14:textId="69097426" w:rsidR="00931ADC" w:rsidRDefault="00931ADC"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Often we are experiencing fear and anxiety so it is important to 1</w:t>
      </w:r>
      <w:r w:rsidRPr="00931ADC">
        <w:rPr>
          <w:rStyle w:val="eop"/>
          <w:rFonts w:ascii="Calibri" w:eastAsiaTheme="majorEastAsia" w:hAnsi="Calibri" w:cs="Calibri"/>
          <w:vertAlign w:val="superscript"/>
        </w:rPr>
        <w:t>st</w:t>
      </w:r>
      <w:r>
        <w:rPr>
          <w:rStyle w:val="eop"/>
          <w:rFonts w:ascii="Calibri" w:eastAsiaTheme="majorEastAsia" w:hAnsi="Calibri" w:cs="Calibri"/>
        </w:rPr>
        <w:t xml:space="preserve"> calm down so that we are not viewing the situation </w:t>
      </w:r>
      <w:r w:rsidR="001626F5">
        <w:rPr>
          <w:rStyle w:val="eop"/>
          <w:rFonts w:ascii="Calibri" w:eastAsiaTheme="majorEastAsia" w:hAnsi="Calibri" w:cs="Calibri"/>
        </w:rPr>
        <w:t xml:space="preserve">and </w:t>
      </w:r>
      <w:r>
        <w:rPr>
          <w:rStyle w:val="eop"/>
          <w:rFonts w:ascii="Calibri" w:eastAsiaTheme="majorEastAsia" w:hAnsi="Calibri" w:cs="Calibri"/>
        </w:rPr>
        <w:t>our choices through the lens of fear which often shuts us down and paralyzes us.</w:t>
      </w:r>
    </w:p>
    <w:p w14:paraId="5F4116D2" w14:textId="2EC3882A" w:rsidR="00931ADC" w:rsidRDefault="00931ADC" w:rsidP="00E66E3E">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We are careful with stress and what we say yes to.</w:t>
      </w:r>
    </w:p>
    <w:p w14:paraId="3203EC30" w14:textId="5F118819" w:rsidR="00931ADC" w:rsidRDefault="00B958E7" w:rsidP="00B958E7">
      <w:pPr>
        <w:pStyle w:val="paragraph"/>
        <w:numPr>
          <w:ilvl w:val="0"/>
          <w:numId w:val="35"/>
        </w:numPr>
        <w:spacing w:before="0" w:after="0"/>
        <w:textAlignment w:val="baseline"/>
        <w:rPr>
          <w:rFonts w:ascii="Calibri" w:eastAsiaTheme="majorEastAsia" w:hAnsi="Calibri" w:cs="Calibri"/>
        </w:rPr>
      </w:pPr>
      <w:r w:rsidRPr="00B958E7">
        <w:rPr>
          <w:rFonts w:ascii="Calibri" w:eastAsiaTheme="majorEastAsia" w:hAnsi="Calibri" w:cs="Calibri"/>
        </w:rPr>
        <w:lastRenderedPageBreak/>
        <w:t>Recognizing that our differences foster belonging can shift our perspective. Disabilities are often perceived as limitations, leading to feelings of isolation. However, by acknowledging our negativity bias, we can choose to belong to those who see and understand us.</w:t>
      </w:r>
    </w:p>
    <w:p w14:paraId="06733CEA" w14:textId="68A265B8" w:rsidR="00B958E7" w:rsidRDefault="00B958E7" w:rsidP="00B958E7">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As Martha Beck </w:t>
      </w:r>
      <w:r w:rsidR="00B72516">
        <w:rPr>
          <w:rStyle w:val="eop"/>
          <w:rFonts w:ascii="Calibri" w:eastAsiaTheme="majorEastAsia" w:hAnsi="Calibri" w:cs="Calibri"/>
        </w:rPr>
        <w:t>proclaims,</w:t>
      </w:r>
      <w:r>
        <w:rPr>
          <w:rStyle w:val="eop"/>
          <w:rFonts w:ascii="Calibri" w:eastAsiaTheme="majorEastAsia" w:hAnsi="Calibri" w:cs="Calibri"/>
        </w:rPr>
        <w:t xml:space="preserve"> “come up with a socially acceptable cover story about how you want to live your life.” </w:t>
      </w:r>
      <w:r w:rsidR="00AE15BA">
        <w:rPr>
          <w:rStyle w:val="eop"/>
          <w:rFonts w:ascii="Calibri" w:eastAsiaTheme="majorEastAsia" w:hAnsi="Calibri" w:cs="Calibri"/>
        </w:rPr>
        <w:t>Again,</w:t>
      </w:r>
      <w:r>
        <w:rPr>
          <w:rStyle w:val="eop"/>
          <w:rFonts w:ascii="Calibri" w:eastAsiaTheme="majorEastAsia" w:hAnsi="Calibri" w:cs="Calibri"/>
        </w:rPr>
        <w:t xml:space="preserve"> this was </w:t>
      </w:r>
      <w:r w:rsidR="00B72516">
        <w:rPr>
          <w:rStyle w:val="eop"/>
          <w:rFonts w:ascii="Calibri" w:eastAsiaTheme="majorEastAsia" w:hAnsi="Calibri" w:cs="Calibri"/>
        </w:rPr>
        <w:t xml:space="preserve">along </w:t>
      </w:r>
      <w:r>
        <w:rPr>
          <w:rStyle w:val="eop"/>
          <w:rFonts w:ascii="Calibri" w:eastAsiaTheme="majorEastAsia" w:hAnsi="Calibri" w:cs="Calibri"/>
        </w:rPr>
        <w:t xml:space="preserve">the lines of faking it and we had a good time with it. </w:t>
      </w:r>
    </w:p>
    <w:p w14:paraId="252E4443" w14:textId="17DAE640" w:rsidR="00B958E7" w:rsidRDefault="00B958E7" w:rsidP="00B958E7">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How can we create a shift from what’s </w:t>
      </w:r>
      <w:r w:rsidRPr="00B72516">
        <w:rPr>
          <w:rStyle w:val="eop"/>
          <w:rFonts w:ascii="Calibri" w:eastAsiaTheme="majorEastAsia" w:hAnsi="Calibri" w:cs="Calibri"/>
          <w:i/>
          <w:iCs/>
        </w:rPr>
        <w:t>doable</w:t>
      </w:r>
      <w:r>
        <w:rPr>
          <w:rStyle w:val="eop"/>
          <w:rFonts w:ascii="Calibri" w:eastAsiaTheme="majorEastAsia" w:hAnsi="Calibri" w:cs="Calibri"/>
        </w:rPr>
        <w:t xml:space="preserve"> to what’s </w:t>
      </w:r>
      <w:r w:rsidRPr="00B72516">
        <w:rPr>
          <w:rStyle w:val="eop"/>
          <w:rFonts w:ascii="Calibri" w:eastAsiaTheme="majorEastAsia" w:hAnsi="Calibri" w:cs="Calibri"/>
          <w:i/>
          <w:iCs/>
        </w:rPr>
        <w:t>delightful</w:t>
      </w:r>
      <w:r>
        <w:rPr>
          <w:rStyle w:val="eop"/>
          <w:rFonts w:ascii="Calibri" w:eastAsiaTheme="majorEastAsia" w:hAnsi="Calibri" w:cs="Calibri"/>
        </w:rPr>
        <w:t xml:space="preserve"> without feeling selfish? This will allow us to tip toward a saner way of life.</w:t>
      </w:r>
    </w:p>
    <w:p w14:paraId="2B72F3D9" w14:textId="61BCB58B" w:rsidR="00B958E7" w:rsidRPr="00B958E7" w:rsidRDefault="00B958E7" w:rsidP="00B958E7">
      <w:pPr>
        <w:pStyle w:val="paragraph"/>
        <w:numPr>
          <w:ilvl w:val="0"/>
          <w:numId w:val="35"/>
        </w:numPr>
        <w:spacing w:before="0" w:after="0"/>
        <w:textAlignment w:val="baseline"/>
        <w:rPr>
          <w:rStyle w:val="eop"/>
          <w:rFonts w:ascii="Calibri" w:eastAsiaTheme="majorEastAsia" w:hAnsi="Calibri" w:cs="Calibri"/>
        </w:rPr>
      </w:pPr>
      <w:r>
        <w:rPr>
          <w:rStyle w:val="eop"/>
          <w:rFonts w:ascii="Calibri" w:eastAsiaTheme="majorEastAsia" w:hAnsi="Calibri" w:cs="Calibri"/>
        </w:rPr>
        <w:t xml:space="preserve">A legitimate question: who drew the laws and regulations that say we need to achieve, succeed, spend, </w:t>
      </w:r>
      <w:r w:rsidR="00B72516">
        <w:rPr>
          <w:rStyle w:val="eop"/>
          <w:rFonts w:ascii="Calibri" w:eastAsiaTheme="majorEastAsia" w:hAnsi="Calibri" w:cs="Calibri"/>
        </w:rPr>
        <w:t xml:space="preserve">work harder and </w:t>
      </w:r>
      <w:r>
        <w:rPr>
          <w:rStyle w:val="eop"/>
          <w:rFonts w:ascii="Calibri" w:eastAsiaTheme="majorEastAsia" w:hAnsi="Calibri" w:cs="Calibri"/>
        </w:rPr>
        <w:t>do more</w:t>
      </w:r>
      <w:r w:rsidR="00AE15BA">
        <w:rPr>
          <w:rStyle w:val="eop"/>
          <w:rFonts w:ascii="Calibri" w:eastAsiaTheme="majorEastAsia" w:hAnsi="Calibri" w:cs="Calibri"/>
        </w:rPr>
        <w:t>?</w:t>
      </w:r>
      <w:r>
        <w:rPr>
          <w:rStyle w:val="eop"/>
          <w:rFonts w:ascii="Calibri" w:eastAsiaTheme="majorEastAsia" w:hAnsi="Calibri" w:cs="Calibri"/>
        </w:rPr>
        <w:t xml:space="preserve"> The answer of course is the ableism of the world.</w:t>
      </w:r>
    </w:p>
    <w:p w14:paraId="4C14B05A" w14:textId="77777777" w:rsidR="00B72516" w:rsidRDefault="00AF76E9" w:rsidP="00AF76E9">
      <w:pPr>
        <w:pStyle w:val="paragraph"/>
        <w:spacing w:before="0" w:after="0"/>
        <w:textAlignment w:val="baseline"/>
        <w:rPr>
          <w:rStyle w:val="normaltextrun"/>
          <w:rFonts w:ascii="Calibri" w:eastAsiaTheme="majorEastAsia" w:hAnsi="Calibri" w:cs="Calibri"/>
        </w:rPr>
      </w:pPr>
      <w:r>
        <w:rPr>
          <w:rStyle w:val="normaltextrun"/>
          <w:rFonts w:ascii="Calibri" w:eastAsiaTheme="majorEastAsia" w:hAnsi="Calibri" w:cs="Calibri"/>
          <w:b/>
          <w:bCs/>
        </w:rPr>
        <w:t>RESOURCES</w:t>
      </w:r>
      <w:r>
        <w:rPr>
          <w:rStyle w:val="normaltextrun"/>
          <w:rFonts w:ascii="Calibri" w:eastAsiaTheme="majorEastAsia" w:hAnsi="Calibri" w:cs="Calibri"/>
        </w:rPr>
        <w:t>  </w:t>
      </w:r>
    </w:p>
    <w:p w14:paraId="6D96660C" w14:textId="0D3DD755" w:rsidR="00AF76E9" w:rsidRDefault="00B72516"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rPr>
        <w:t>None to share this time.</w:t>
      </w:r>
      <w:r w:rsidR="00AF76E9">
        <w:rPr>
          <w:rStyle w:val="eop"/>
          <w:rFonts w:ascii="Calibri" w:eastAsiaTheme="majorEastAsia" w:hAnsi="Calibri" w:cs="Calibri"/>
        </w:rPr>
        <w:t> </w:t>
      </w:r>
    </w:p>
    <w:p w14:paraId="79841C5B" w14:textId="77777777" w:rsidR="00F95AD5" w:rsidRDefault="00F95AD5" w:rsidP="00AF76E9">
      <w:pPr>
        <w:pStyle w:val="paragraph"/>
        <w:spacing w:before="0" w:after="0"/>
        <w:textAlignment w:val="baseline"/>
        <w:rPr>
          <w:rStyle w:val="eop"/>
          <w:rFonts w:ascii="Calibri" w:eastAsiaTheme="majorEastAsia" w:hAnsi="Calibri" w:cs="Calibri"/>
        </w:rPr>
      </w:pPr>
      <w:r>
        <w:rPr>
          <w:rStyle w:val="normaltextrun"/>
          <w:rFonts w:ascii="Calibri" w:eastAsiaTheme="majorEastAsia" w:hAnsi="Calibri" w:cs="Calibri"/>
          <w:b/>
          <w:bCs/>
        </w:rPr>
        <w:t>WRAP UP</w:t>
      </w:r>
      <w:r>
        <w:rPr>
          <w:rStyle w:val="eop"/>
          <w:rFonts w:ascii="Calibri" w:eastAsiaTheme="majorEastAsia" w:hAnsi="Calibri" w:cs="Calibri"/>
        </w:rPr>
        <w:t> </w:t>
      </w:r>
      <w:r w:rsidRPr="00F95AD5">
        <w:rPr>
          <w:rStyle w:val="eop"/>
          <w:rFonts w:ascii="Calibri" w:eastAsiaTheme="majorEastAsia" w:hAnsi="Calibri" w:cs="Calibri"/>
        </w:rPr>
        <w:t xml:space="preserve"> </w:t>
      </w:r>
    </w:p>
    <w:p w14:paraId="76D54C23" w14:textId="2136EB51" w:rsidR="00B958E7" w:rsidRPr="006F370C" w:rsidRDefault="006F370C" w:rsidP="006F370C">
      <w:pPr>
        <w:rPr>
          <w:rFonts w:ascii="Calibri" w:hAnsi="Calibri" w:cs="Calibri"/>
        </w:rPr>
      </w:pPr>
      <w:r w:rsidRPr="006F370C">
        <w:rPr>
          <w:rFonts w:ascii="Calibri" w:hAnsi="Calibri" w:cs="Calibri"/>
        </w:rPr>
        <w:t xml:space="preserve">Gayle offered a thoughtful reflection. There may be some degree of illusion to these rules. Who enforces them? Must we internalize them? </w:t>
      </w:r>
      <w:r w:rsidRPr="00AE15BA">
        <w:rPr>
          <w:rFonts w:ascii="Calibri" w:hAnsi="Calibri" w:cs="Calibri"/>
        </w:rPr>
        <w:t>Jack Kornfield frequently recounts the story</w:t>
      </w:r>
      <w:r w:rsidR="00562062" w:rsidRPr="00AE15BA">
        <w:rPr>
          <w:rFonts w:ascii="Calibri" w:hAnsi="Calibri" w:cs="Calibri"/>
        </w:rPr>
        <w:t xml:space="preserve"> of walking with his teacher, Ajahn Chah, who pointed to a boulder in a field and asked, "Is that heavy?" Jack replied, "Yes, of course." Ajahn Chah smiled and </w:t>
      </w:r>
      <w:r w:rsidR="00AE15BA" w:rsidRPr="00AE15BA">
        <w:rPr>
          <w:rFonts w:ascii="Calibri" w:hAnsi="Calibri" w:cs="Calibri"/>
        </w:rPr>
        <w:t>said,</w:t>
      </w:r>
      <w:r w:rsidR="00562062" w:rsidRPr="00AE15BA">
        <w:rPr>
          <w:rFonts w:ascii="Calibri" w:hAnsi="Calibri" w:cs="Calibri"/>
        </w:rPr>
        <w:t xml:space="preserve"> "not if you don't pick it up."</w:t>
      </w:r>
      <w:r w:rsidR="00562062">
        <w:rPr>
          <w:rFonts w:ascii="Calibri" w:hAnsi="Calibri" w:cs="Calibri"/>
        </w:rPr>
        <w:t xml:space="preserve"> </w:t>
      </w:r>
      <w:r w:rsidRPr="006F370C">
        <w:rPr>
          <w:rFonts w:ascii="Calibri" w:hAnsi="Calibri" w:cs="Calibri"/>
        </w:rPr>
        <w:t>Which stories and constructs do we feel obligated to accept and live up to? Which ones can we identify as illusions and let go of? The sentiment "I belong because I am human" resonates with this group. We foster a sense of belonging for which we are all grateful.</w:t>
      </w:r>
    </w:p>
    <w:p w14:paraId="32C01CF0" w14:textId="77777777" w:rsidR="00AF76E9" w:rsidRDefault="00AF76E9" w:rsidP="00AF76E9">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b/>
          <w:bCs/>
        </w:rPr>
        <w:t>NEXT MEETING </w:t>
      </w:r>
      <w:r>
        <w:rPr>
          <w:rStyle w:val="normaltextrun"/>
          <w:rFonts w:ascii="Calibri" w:eastAsiaTheme="majorEastAsia" w:hAnsi="Calibri" w:cs="Calibri"/>
        </w:rPr>
        <w:t>      </w:t>
      </w:r>
      <w:r>
        <w:rPr>
          <w:rStyle w:val="eop"/>
          <w:rFonts w:ascii="Calibri" w:eastAsiaTheme="majorEastAsia" w:hAnsi="Calibri" w:cs="Calibri"/>
        </w:rPr>
        <w:t> </w:t>
      </w:r>
    </w:p>
    <w:p w14:paraId="0F22ECC5" w14:textId="4839E25F" w:rsidR="00AF76E9" w:rsidRDefault="00AF76E9" w:rsidP="00AF76E9">
      <w:pPr>
        <w:pStyle w:val="paragraph"/>
        <w:spacing w:before="0" w:after="0"/>
        <w:textAlignment w:val="baseline"/>
        <w:rPr>
          <w:rFonts w:ascii="Segoe UI" w:hAnsi="Segoe UI" w:cs="Segoe UI"/>
          <w:sz w:val="18"/>
          <w:szCs w:val="18"/>
        </w:rPr>
      </w:pPr>
      <w:r>
        <w:rPr>
          <w:rStyle w:val="normaltextrun"/>
          <w:rFonts w:ascii="Calibri" w:eastAsiaTheme="majorEastAsia" w:hAnsi="Calibri" w:cs="Calibri"/>
        </w:rPr>
        <w:t>Whether you join us in person or not, we include you in our good wishes. We hope to see you</w:t>
      </w:r>
      <w:r w:rsidR="00F95AD5">
        <w:rPr>
          <w:rStyle w:val="normaltextrun"/>
          <w:rFonts w:ascii="Calibri" w:eastAsiaTheme="majorEastAsia" w:hAnsi="Calibri" w:cs="Calibri"/>
        </w:rPr>
        <w:t xml:space="preserve"> for our next meeting</w:t>
      </w:r>
      <w:r>
        <w:rPr>
          <w:rStyle w:val="normaltextrun"/>
          <w:rFonts w:ascii="Calibri" w:eastAsiaTheme="majorEastAsia" w:hAnsi="Calibri" w:cs="Calibri"/>
        </w:rPr>
        <w:t xml:space="preserve"> on</w:t>
      </w:r>
      <w:r>
        <w:rPr>
          <w:rStyle w:val="normaltextrun"/>
          <w:rFonts w:ascii="Calibri" w:eastAsiaTheme="majorEastAsia" w:hAnsi="Calibri" w:cs="Calibri"/>
          <w:b/>
          <w:bCs/>
          <w:color w:val="FF0000"/>
        </w:rPr>
        <w:t xml:space="preserve"> </w:t>
      </w:r>
      <w:r w:rsidR="007938E0">
        <w:rPr>
          <w:rStyle w:val="normaltextrun"/>
          <w:rFonts w:ascii="Calibri" w:eastAsiaTheme="majorEastAsia" w:hAnsi="Calibri" w:cs="Calibri"/>
          <w:b/>
          <w:bCs/>
          <w:color w:val="FF0000"/>
        </w:rPr>
        <w:t>July 8</w:t>
      </w:r>
      <w:r w:rsidR="00711947">
        <w:rPr>
          <w:rStyle w:val="normaltextrun"/>
          <w:rFonts w:ascii="Calibri" w:eastAsiaTheme="majorEastAsia" w:hAnsi="Calibri" w:cs="Calibri"/>
          <w:b/>
          <w:bCs/>
          <w:color w:val="FF0000"/>
        </w:rPr>
        <w:t xml:space="preserve"> </w:t>
      </w:r>
      <w:r>
        <w:rPr>
          <w:rStyle w:val="normaltextrun"/>
          <w:rFonts w:ascii="Calibri" w:eastAsiaTheme="majorEastAsia" w:hAnsi="Calibri" w:cs="Calibri"/>
          <w:b/>
          <w:bCs/>
          <w:color w:val="FF0000"/>
        </w:rPr>
        <w:t>at 2:30 PM Eastern time</w:t>
      </w:r>
      <w:r>
        <w:rPr>
          <w:rStyle w:val="normaltextrun"/>
          <w:rFonts w:ascii="Calibri" w:eastAsiaTheme="majorEastAsia" w:hAnsi="Calibri" w:cs="Calibri"/>
          <w:color w:val="FF0000"/>
        </w:rPr>
        <w:t>!  </w:t>
      </w:r>
      <w:r>
        <w:rPr>
          <w:rStyle w:val="normaltextrun"/>
          <w:rFonts w:ascii="Calibri" w:eastAsiaTheme="majorEastAsia" w:hAnsi="Calibri" w:cs="Calibri"/>
          <w:color w:val="D13438"/>
        </w:rPr>
        <w:t>     </w:t>
      </w:r>
      <w:r>
        <w:rPr>
          <w:rStyle w:val="eop"/>
          <w:rFonts w:ascii="Calibri" w:eastAsiaTheme="majorEastAsia" w:hAnsi="Calibri" w:cs="Calibri"/>
          <w:color w:val="D13438"/>
        </w:rPr>
        <w:t> </w:t>
      </w:r>
    </w:p>
    <w:p w14:paraId="7EA4A018" w14:textId="6D4E0AC0"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Respectfully submitted by,      </w:t>
      </w:r>
      <w:r>
        <w:rPr>
          <w:rStyle w:val="eop"/>
          <w:rFonts w:ascii="Calibri" w:eastAsiaTheme="majorEastAsia" w:hAnsi="Calibri" w:cs="Calibri"/>
        </w:rPr>
        <w:t> </w:t>
      </w:r>
    </w:p>
    <w:p w14:paraId="0C9EA8BD" w14:textId="77777777"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Valerie Saiz, Notetaker and Co-facilitator   </w:t>
      </w:r>
      <w:r>
        <w:rPr>
          <w:rStyle w:val="eop"/>
          <w:rFonts w:ascii="Calibri" w:eastAsiaTheme="majorEastAsia" w:hAnsi="Calibri" w:cs="Calibri"/>
        </w:rPr>
        <w:t> </w:t>
      </w:r>
    </w:p>
    <w:p w14:paraId="3DBC236A" w14:textId="77777777" w:rsidR="00AF76E9" w:rsidRDefault="00AF76E9" w:rsidP="00AF76E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Diana Klein, Co-facilitator and  </w:t>
      </w:r>
      <w:r>
        <w:rPr>
          <w:rStyle w:val="eop"/>
          <w:rFonts w:ascii="Calibri" w:eastAsiaTheme="majorEastAsia" w:hAnsi="Calibri" w:cs="Calibri"/>
        </w:rPr>
        <w:t> </w:t>
      </w:r>
    </w:p>
    <w:p w14:paraId="25E4E695" w14:textId="5EA230BF" w:rsidR="008B36B1" w:rsidRDefault="00AF76E9" w:rsidP="00E06468">
      <w:pPr>
        <w:pStyle w:val="paragraph"/>
        <w:spacing w:before="0" w:beforeAutospacing="0" w:after="0" w:afterAutospacing="0"/>
        <w:textAlignment w:val="baseline"/>
      </w:pPr>
      <w:r>
        <w:rPr>
          <w:rStyle w:val="normaltextrun"/>
          <w:rFonts w:ascii="Calibri" w:eastAsiaTheme="majorEastAsia" w:hAnsi="Calibri" w:cs="Calibri"/>
        </w:rPr>
        <w:t>Gayle Wright, Co-facilitator     </w:t>
      </w:r>
      <w:r>
        <w:rPr>
          <w:rStyle w:val="eop"/>
          <w:rFonts w:ascii="Calibri" w:eastAsiaTheme="majorEastAsia" w:hAnsi="Calibri" w:cs="Calibri"/>
        </w:rPr>
        <w:t> </w:t>
      </w:r>
    </w:p>
    <w:sectPr w:rsidR="008B3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69F4"/>
    <w:multiLevelType w:val="multilevel"/>
    <w:tmpl w:val="14902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3D6210"/>
    <w:multiLevelType w:val="multilevel"/>
    <w:tmpl w:val="7F4A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24029"/>
    <w:multiLevelType w:val="multilevel"/>
    <w:tmpl w:val="4624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C68C5"/>
    <w:multiLevelType w:val="multilevel"/>
    <w:tmpl w:val="3AF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92B83"/>
    <w:multiLevelType w:val="hybridMultilevel"/>
    <w:tmpl w:val="D8F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4E4F"/>
    <w:multiLevelType w:val="multilevel"/>
    <w:tmpl w:val="D99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87661"/>
    <w:multiLevelType w:val="multilevel"/>
    <w:tmpl w:val="68B8CC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605697E"/>
    <w:multiLevelType w:val="multilevel"/>
    <w:tmpl w:val="91D4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268DD"/>
    <w:multiLevelType w:val="multilevel"/>
    <w:tmpl w:val="6372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91B19"/>
    <w:multiLevelType w:val="multilevel"/>
    <w:tmpl w:val="9172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63F9E"/>
    <w:multiLevelType w:val="multilevel"/>
    <w:tmpl w:val="AD4A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2E5E3E"/>
    <w:multiLevelType w:val="multilevel"/>
    <w:tmpl w:val="60E0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26C"/>
    <w:multiLevelType w:val="hybridMultilevel"/>
    <w:tmpl w:val="21F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C2059"/>
    <w:multiLevelType w:val="multilevel"/>
    <w:tmpl w:val="5CA48F5A"/>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14" w15:restartNumberingAfterBreak="0">
    <w:nsid w:val="223F1121"/>
    <w:multiLevelType w:val="hybridMultilevel"/>
    <w:tmpl w:val="818E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B42F0"/>
    <w:multiLevelType w:val="multilevel"/>
    <w:tmpl w:val="4F46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333DC3"/>
    <w:multiLevelType w:val="multilevel"/>
    <w:tmpl w:val="61E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F566E3"/>
    <w:multiLevelType w:val="multilevel"/>
    <w:tmpl w:val="DBBA1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DA00B94"/>
    <w:multiLevelType w:val="multilevel"/>
    <w:tmpl w:val="BD68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B83665"/>
    <w:multiLevelType w:val="multilevel"/>
    <w:tmpl w:val="DB307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0E755F8"/>
    <w:multiLevelType w:val="multilevel"/>
    <w:tmpl w:val="9E04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5409D"/>
    <w:multiLevelType w:val="multilevel"/>
    <w:tmpl w:val="0218CA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DA23FC9"/>
    <w:multiLevelType w:val="multilevel"/>
    <w:tmpl w:val="980EB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86E7096"/>
    <w:multiLevelType w:val="hybridMultilevel"/>
    <w:tmpl w:val="E348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9696E"/>
    <w:multiLevelType w:val="multilevel"/>
    <w:tmpl w:val="02360C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D0B64B8"/>
    <w:multiLevelType w:val="multilevel"/>
    <w:tmpl w:val="76C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3525A"/>
    <w:multiLevelType w:val="multilevel"/>
    <w:tmpl w:val="1BB8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ED6AF7"/>
    <w:multiLevelType w:val="hybridMultilevel"/>
    <w:tmpl w:val="38E2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868E9"/>
    <w:multiLevelType w:val="multilevel"/>
    <w:tmpl w:val="147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503A93"/>
    <w:multiLevelType w:val="multilevel"/>
    <w:tmpl w:val="BC90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9B245B"/>
    <w:multiLevelType w:val="multilevel"/>
    <w:tmpl w:val="E8FC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1967F3"/>
    <w:multiLevelType w:val="multilevel"/>
    <w:tmpl w:val="69FE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C522BD"/>
    <w:multiLevelType w:val="multilevel"/>
    <w:tmpl w:val="E3D8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FA2E76"/>
    <w:multiLevelType w:val="hybridMultilevel"/>
    <w:tmpl w:val="87BCD09C"/>
    <w:lvl w:ilvl="0" w:tplc="767CF82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875A3"/>
    <w:multiLevelType w:val="multilevel"/>
    <w:tmpl w:val="9B6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910887">
    <w:abstractNumId w:val="7"/>
  </w:num>
  <w:num w:numId="2" w16cid:durableId="117262289">
    <w:abstractNumId w:val="32"/>
  </w:num>
  <w:num w:numId="3" w16cid:durableId="1997804035">
    <w:abstractNumId w:val="1"/>
  </w:num>
  <w:num w:numId="4" w16cid:durableId="1149397739">
    <w:abstractNumId w:val="25"/>
  </w:num>
  <w:num w:numId="5" w16cid:durableId="1401708994">
    <w:abstractNumId w:val="8"/>
  </w:num>
  <w:num w:numId="6" w16cid:durableId="1783573208">
    <w:abstractNumId w:val="29"/>
  </w:num>
  <w:num w:numId="7" w16cid:durableId="2089380198">
    <w:abstractNumId w:val="18"/>
  </w:num>
  <w:num w:numId="8" w16cid:durableId="533927268">
    <w:abstractNumId w:val="17"/>
  </w:num>
  <w:num w:numId="9" w16cid:durableId="20589988">
    <w:abstractNumId w:val="22"/>
  </w:num>
  <w:num w:numId="10" w16cid:durableId="2105881627">
    <w:abstractNumId w:val="6"/>
  </w:num>
  <w:num w:numId="11" w16cid:durableId="776756127">
    <w:abstractNumId w:val="34"/>
  </w:num>
  <w:num w:numId="12" w16cid:durableId="1006515113">
    <w:abstractNumId w:val="15"/>
  </w:num>
  <w:num w:numId="13" w16cid:durableId="1860580466">
    <w:abstractNumId w:val="11"/>
  </w:num>
  <w:num w:numId="14" w16cid:durableId="1100612296">
    <w:abstractNumId w:val="3"/>
  </w:num>
  <w:num w:numId="15" w16cid:durableId="1360593350">
    <w:abstractNumId w:val="31"/>
  </w:num>
  <w:num w:numId="16" w16cid:durableId="771433720">
    <w:abstractNumId w:val="10"/>
  </w:num>
  <w:num w:numId="17" w16cid:durableId="275721568">
    <w:abstractNumId w:val="0"/>
  </w:num>
  <w:num w:numId="18" w16cid:durableId="2146385923">
    <w:abstractNumId w:val="19"/>
  </w:num>
  <w:num w:numId="19" w16cid:durableId="1823425674">
    <w:abstractNumId w:val="13"/>
  </w:num>
  <w:num w:numId="20" w16cid:durableId="2070151821">
    <w:abstractNumId w:val="24"/>
  </w:num>
  <w:num w:numId="21" w16cid:durableId="1550604222">
    <w:abstractNumId w:val="21"/>
  </w:num>
  <w:num w:numId="22" w16cid:durableId="1297953177">
    <w:abstractNumId w:val="9"/>
  </w:num>
  <w:num w:numId="23" w16cid:durableId="130560961">
    <w:abstractNumId w:val="30"/>
  </w:num>
  <w:num w:numId="24" w16cid:durableId="141316035">
    <w:abstractNumId w:val="16"/>
  </w:num>
  <w:num w:numId="25" w16cid:durableId="1675572015">
    <w:abstractNumId w:val="5"/>
  </w:num>
  <w:num w:numId="26" w16cid:durableId="539367658">
    <w:abstractNumId w:val="28"/>
  </w:num>
  <w:num w:numId="27" w16cid:durableId="840974856">
    <w:abstractNumId w:val="20"/>
  </w:num>
  <w:num w:numId="28" w16cid:durableId="97800617">
    <w:abstractNumId w:val="2"/>
  </w:num>
  <w:num w:numId="29" w16cid:durableId="2080402129">
    <w:abstractNumId w:val="26"/>
  </w:num>
  <w:num w:numId="30" w16cid:durableId="1419328938">
    <w:abstractNumId w:val="27"/>
  </w:num>
  <w:num w:numId="31" w16cid:durableId="1743913655">
    <w:abstractNumId w:val="23"/>
  </w:num>
  <w:num w:numId="32" w16cid:durableId="72317565">
    <w:abstractNumId w:val="33"/>
  </w:num>
  <w:num w:numId="33" w16cid:durableId="654143305">
    <w:abstractNumId w:val="14"/>
  </w:num>
  <w:num w:numId="34" w16cid:durableId="2131823299">
    <w:abstractNumId w:val="12"/>
  </w:num>
  <w:num w:numId="35" w16cid:durableId="1281760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96C13A-FBF0-4F85-8545-3116DE14838E}"/>
    <w:docVar w:name="dgnword-eventsink" w:val="2147544396400"/>
  </w:docVars>
  <w:rsids>
    <w:rsidRoot w:val="008B36B1"/>
    <w:rsid w:val="00002038"/>
    <w:rsid w:val="00057785"/>
    <w:rsid w:val="000842C2"/>
    <w:rsid w:val="000F0F68"/>
    <w:rsid w:val="001400AA"/>
    <w:rsid w:val="001626F5"/>
    <w:rsid w:val="001A1D30"/>
    <w:rsid w:val="001A2F60"/>
    <w:rsid w:val="002032A4"/>
    <w:rsid w:val="002A7F54"/>
    <w:rsid w:val="003005C9"/>
    <w:rsid w:val="003C4710"/>
    <w:rsid w:val="00453C4D"/>
    <w:rsid w:val="00474FEA"/>
    <w:rsid w:val="00490F73"/>
    <w:rsid w:val="00496416"/>
    <w:rsid w:val="005023D9"/>
    <w:rsid w:val="00562062"/>
    <w:rsid w:val="0058124F"/>
    <w:rsid w:val="005D4F1E"/>
    <w:rsid w:val="005E3620"/>
    <w:rsid w:val="00637CD5"/>
    <w:rsid w:val="006A1408"/>
    <w:rsid w:val="006A4337"/>
    <w:rsid w:val="006C501C"/>
    <w:rsid w:val="006C7D6D"/>
    <w:rsid w:val="006D469A"/>
    <w:rsid w:val="006F370C"/>
    <w:rsid w:val="00711947"/>
    <w:rsid w:val="00750274"/>
    <w:rsid w:val="00770E54"/>
    <w:rsid w:val="007938E0"/>
    <w:rsid w:val="00842952"/>
    <w:rsid w:val="00886650"/>
    <w:rsid w:val="008A0FAE"/>
    <w:rsid w:val="008A7310"/>
    <w:rsid w:val="008B36B1"/>
    <w:rsid w:val="008F531C"/>
    <w:rsid w:val="00931ADC"/>
    <w:rsid w:val="00954536"/>
    <w:rsid w:val="0096049E"/>
    <w:rsid w:val="0096748C"/>
    <w:rsid w:val="00987925"/>
    <w:rsid w:val="00A41C9E"/>
    <w:rsid w:val="00A511A8"/>
    <w:rsid w:val="00A7029C"/>
    <w:rsid w:val="00AC6ED3"/>
    <w:rsid w:val="00AE15BA"/>
    <w:rsid w:val="00AF76E9"/>
    <w:rsid w:val="00B72516"/>
    <w:rsid w:val="00B8047C"/>
    <w:rsid w:val="00B95483"/>
    <w:rsid w:val="00B958E7"/>
    <w:rsid w:val="00BC451D"/>
    <w:rsid w:val="00CA5F38"/>
    <w:rsid w:val="00D347BA"/>
    <w:rsid w:val="00DA6C52"/>
    <w:rsid w:val="00DE1CE9"/>
    <w:rsid w:val="00DE3682"/>
    <w:rsid w:val="00E06468"/>
    <w:rsid w:val="00E352F9"/>
    <w:rsid w:val="00E66E3E"/>
    <w:rsid w:val="00E7366D"/>
    <w:rsid w:val="00E83CD4"/>
    <w:rsid w:val="00EE22EE"/>
    <w:rsid w:val="00EE3061"/>
    <w:rsid w:val="00F86B87"/>
    <w:rsid w:val="00F95AD5"/>
    <w:rsid w:val="00FA1B2F"/>
    <w:rsid w:val="00FB06C0"/>
    <w:rsid w:val="00FC09B8"/>
    <w:rsid w:val="00FD6811"/>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A846"/>
  <w15:chartTrackingRefBased/>
  <w15:docId w15:val="{DAA9EB05-59C2-401D-8C9A-48B759D0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6B1"/>
    <w:rPr>
      <w:rFonts w:eastAsiaTheme="majorEastAsia" w:cstheme="majorBidi"/>
      <w:color w:val="272727" w:themeColor="text1" w:themeTint="D8"/>
    </w:rPr>
  </w:style>
  <w:style w:type="paragraph" w:styleId="Title">
    <w:name w:val="Title"/>
    <w:basedOn w:val="Normal"/>
    <w:next w:val="Normal"/>
    <w:link w:val="TitleChar"/>
    <w:uiPriority w:val="10"/>
    <w:qFormat/>
    <w:rsid w:val="008B3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6B1"/>
    <w:pPr>
      <w:spacing w:before="160"/>
      <w:jc w:val="center"/>
    </w:pPr>
    <w:rPr>
      <w:i/>
      <w:iCs/>
      <w:color w:val="404040" w:themeColor="text1" w:themeTint="BF"/>
    </w:rPr>
  </w:style>
  <w:style w:type="character" w:customStyle="1" w:styleId="QuoteChar">
    <w:name w:val="Quote Char"/>
    <w:basedOn w:val="DefaultParagraphFont"/>
    <w:link w:val="Quote"/>
    <w:uiPriority w:val="29"/>
    <w:rsid w:val="008B36B1"/>
    <w:rPr>
      <w:i/>
      <w:iCs/>
      <w:color w:val="404040" w:themeColor="text1" w:themeTint="BF"/>
    </w:rPr>
  </w:style>
  <w:style w:type="paragraph" w:styleId="ListParagraph">
    <w:name w:val="List Paragraph"/>
    <w:basedOn w:val="Normal"/>
    <w:uiPriority w:val="34"/>
    <w:qFormat/>
    <w:rsid w:val="008B36B1"/>
    <w:pPr>
      <w:ind w:left="720"/>
      <w:contextualSpacing/>
    </w:pPr>
  </w:style>
  <w:style w:type="character" w:styleId="IntenseEmphasis">
    <w:name w:val="Intense Emphasis"/>
    <w:basedOn w:val="DefaultParagraphFont"/>
    <w:uiPriority w:val="21"/>
    <w:qFormat/>
    <w:rsid w:val="008B36B1"/>
    <w:rPr>
      <w:i/>
      <w:iCs/>
      <w:color w:val="0F4761" w:themeColor="accent1" w:themeShade="BF"/>
    </w:rPr>
  </w:style>
  <w:style w:type="paragraph" w:styleId="IntenseQuote">
    <w:name w:val="Intense Quote"/>
    <w:basedOn w:val="Normal"/>
    <w:next w:val="Normal"/>
    <w:link w:val="IntenseQuoteChar"/>
    <w:uiPriority w:val="30"/>
    <w:qFormat/>
    <w:rsid w:val="008B3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6B1"/>
    <w:rPr>
      <w:i/>
      <w:iCs/>
      <w:color w:val="0F4761" w:themeColor="accent1" w:themeShade="BF"/>
    </w:rPr>
  </w:style>
  <w:style w:type="character" w:styleId="IntenseReference">
    <w:name w:val="Intense Reference"/>
    <w:basedOn w:val="DefaultParagraphFont"/>
    <w:uiPriority w:val="32"/>
    <w:qFormat/>
    <w:rsid w:val="008B36B1"/>
    <w:rPr>
      <w:b/>
      <w:bCs/>
      <w:smallCaps/>
      <w:color w:val="0F4761" w:themeColor="accent1" w:themeShade="BF"/>
      <w:spacing w:val="5"/>
    </w:rPr>
  </w:style>
  <w:style w:type="character" w:styleId="Hyperlink">
    <w:name w:val="Hyperlink"/>
    <w:basedOn w:val="DefaultParagraphFont"/>
    <w:uiPriority w:val="99"/>
    <w:unhideWhenUsed/>
    <w:rsid w:val="008B36B1"/>
    <w:rPr>
      <w:color w:val="467886" w:themeColor="hyperlink"/>
      <w:u w:val="single"/>
    </w:rPr>
  </w:style>
  <w:style w:type="character" w:styleId="UnresolvedMention">
    <w:name w:val="Unresolved Mention"/>
    <w:basedOn w:val="DefaultParagraphFont"/>
    <w:uiPriority w:val="99"/>
    <w:semiHidden/>
    <w:unhideWhenUsed/>
    <w:rsid w:val="008B36B1"/>
    <w:rPr>
      <w:color w:val="605E5C"/>
      <w:shd w:val="clear" w:color="auto" w:fill="E1DFDD"/>
    </w:rPr>
  </w:style>
  <w:style w:type="paragraph" w:customStyle="1" w:styleId="paragraph">
    <w:name w:val="paragraph"/>
    <w:basedOn w:val="Normal"/>
    <w:rsid w:val="00E83C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83CD4"/>
  </w:style>
  <w:style w:type="character" w:customStyle="1" w:styleId="eop">
    <w:name w:val="eop"/>
    <w:basedOn w:val="DefaultParagraphFont"/>
    <w:rsid w:val="00E83CD4"/>
  </w:style>
  <w:style w:type="character" w:customStyle="1" w:styleId="wacimagecontainer">
    <w:name w:val="wacimagecontainer"/>
    <w:basedOn w:val="DefaultParagraphFont"/>
    <w:rsid w:val="00AF76E9"/>
  </w:style>
  <w:style w:type="character" w:styleId="FollowedHyperlink">
    <w:name w:val="FollowedHyperlink"/>
    <w:basedOn w:val="DefaultParagraphFont"/>
    <w:uiPriority w:val="99"/>
    <w:semiHidden/>
    <w:unhideWhenUsed/>
    <w:rsid w:val="00F95A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2039">
      <w:bodyDiv w:val="1"/>
      <w:marLeft w:val="0"/>
      <w:marRight w:val="0"/>
      <w:marTop w:val="0"/>
      <w:marBottom w:val="0"/>
      <w:divBdr>
        <w:top w:val="none" w:sz="0" w:space="0" w:color="auto"/>
        <w:left w:val="none" w:sz="0" w:space="0" w:color="auto"/>
        <w:bottom w:val="none" w:sz="0" w:space="0" w:color="auto"/>
        <w:right w:val="none" w:sz="0" w:space="0" w:color="auto"/>
      </w:divBdr>
      <w:divsChild>
        <w:div w:id="1200901917">
          <w:marLeft w:val="0"/>
          <w:marRight w:val="0"/>
          <w:marTop w:val="0"/>
          <w:marBottom w:val="0"/>
          <w:divBdr>
            <w:top w:val="none" w:sz="0" w:space="0" w:color="auto"/>
            <w:left w:val="none" w:sz="0" w:space="0" w:color="auto"/>
            <w:bottom w:val="none" w:sz="0" w:space="0" w:color="auto"/>
            <w:right w:val="none" w:sz="0" w:space="0" w:color="auto"/>
          </w:divBdr>
        </w:div>
        <w:div w:id="856887477">
          <w:marLeft w:val="0"/>
          <w:marRight w:val="0"/>
          <w:marTop w:val="0"/>
          <w:marBottom w:val="0"/>
          <w:divBdr>
            <w:top w:val="none" w:sz="0" w:space="0" w:color="auto"/>
            <w:left w:val="none" w:sz="0" w:space="0" w:color="auto"/>
            <w:bottom w:val="none" w:sz="0" w:space="0" w:color="auto"/>
            <w:right w:val="none" w:sz="0" w:space="0" w:color="auto"/>
          </w:divBdr>
        </w:div>
      </w:divsChild>
    </w:div>
    <w:div w:id="974142120">
      <w:bodyDiv w:val="1"/>
      <w:marLeft w:val="0"/>
      <w:marRight w:val="0"/>
      <w:marTop w:val="0"/>
      <w:marBottom w:val="0"/>
      <w:divBdr>
        <w:top w:val="none" w:sz="0" w:space="0" w:color="auto"/>
        <w:left w:val="none" w:sz="0" w:space="0" w:color="auto"/>
        <w:bottom w:val="none" w:sz="0" w:space="0" w:color="auto"/>
        <w:right w:val="none" w:sz="0" w:space="0" w:color="auto"/>
      </w:divBdr>
      <w:divsChild>
        <w:div w:id="454493039">
          <w:marLeft w:val="0"/>
          <w:marRight w:val="0"/>
          <w:marTop w:val="0"/>
          <w:marBottom w:val="0"/>
          <w:divBdr>
            <w:top w:val="none" w:sz="0" w:space="0" w:color="auto"/>
            <w:left w:val="none" w:sz="0" w:space="0" w:color="auto"/>
            <w:bottom w:val="none" w:sz="0" w:space="0" w:color="auto"/>
            <w:right w:val="none" w:sz="0" w:space="0" w:color="auto"/>
          </w:divBdr>
        </w:div>
        <w:div w:id="852763912">
          <w:marLeft w:val="0"/>
          <w:marRight w:val="0"/>
          <w:marTop w:val="0"/>
          <w:marBottom w:val="0"/>
          <w:divBdr>
            <w:top w:val="none" w:sz="0" w:space="0" w:color="auto"/>
            <w:left w:val="none" w:sz="0" w:space="0" w:color="auto"/>
            <w:bottom w:val="none" w:sz="0" w:space="0" w:color="auto"/>
            <w:right w:val="none" w:sz="0" w:space="0" w:color="auto"/>
          </w:divBdr>
        </w:div>
      </w:divsChild>
    </w:div>
    <w:div w:id="10907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udesai@mmtcpalumn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Saiz</dc:creator>
  <cp:keywords/>
  <dc:description/>
  <cp:lastModifiedBy>Gayle K Wright</cp:lastModifiedBy>
  <cp:revision>3</cp:revision>
  <dcterms:created xsi:type="dcterms:W3CDTF">2025-06-17T21:22:00Z</dcterms:created>
  <dcterms:modified xsi:type="dcterms:W3CDTF">2025-06-19T20:01:00Z</dcterms:modified>
</cp:coreProperties>
</file>