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2223B3" w14:textId="3A738EF1" w:rsidR="005905FA" w:rsidRPr="005905FA" w:rsidRDefault="005905FA" w:rsidP="005905FA">
      <w:pPr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USA/</w:t>
      </w:r>
      <w:r w:rsidRPr="005905FA">
        <w:rPr>
          <w:rFonts w:ascii="Calibri" w:hAnsi="Calibri" w:cs="Calibri"/>
          <w:b/>
          <w:bCs/>
        </w:rPr>
        <w:t>National Resources shared by Emily</w:t>
      </w:r>
      <w:r>
        <w:rPr>
          <w:rFonts w:ascii="Calibri" w:hAnsi="Calibri" w:cs="Calibri"/>
          <w:b/>
          <w:bCs/>
        </w:rPr>
        <w:t xml:space="preserve"> Hornsby in </w:t>
      </w:r>
      <w:r w:rsidRPr="005905FA">
        <w:rPr>
          <w:rFonts w:ascii="Calibri" w:hAnsi="Calibri" w:cs="Calibri"/>
          <w:b/>
          <w:bCs/>
        </w:rPr>
        <w:t>February 2024</w:t>
      </w:r>
    </w:p>
    <w:p w14:paraId="6F833026" w14:textId="77777777" w:rsidR="005905FA" w:rsidRDefault="005905FA" w:rsidP="00D4501D">
      <w:pPr>
        <w:rPr>
          <w:rFonts w:ascii="Calibri" w:hAnsi="Calibri" w:cs="Calibri"/>
        </w:rPr>
      </w:pPr>
    </w:p>
    <w:p w14:paraId="1E5784F5" w14:textId="77777777" w:rsidR="005905FA" w:rsidRDefault="005905FA" w:rsidP="00D4501D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Hello. </w:t>
      </w:r>
      <w:r w:rsidR="00D4501D">
        <w:rPr>
          <w:rFonts w:ascii="Calibri" w:hAnsi="Calibri" w:cs="Calibri"/>
        </w:rPr>
        <w:t xml:space="preserve">My name is Emily </w:t>
      </w:r>
      <w:proofErr w:type="gramStart"/>
      <w:r w:rsidR="00D4501D">
        <w:rPr>
          <w:rFonts w:ascii="Calibri" w:hAnsi="Calibri" w:cs="Calibri"/>
        </w:rPr>
        <w:t>Hornsby</w:t>
      </w:r>
      <w:proofErr w:type="gramEnd"/>
      <w:r w:rsidR="00D4501D">
        <w:rPr>
          <w:rFonts w:ascii="Calibri" w:hAnsi="Calibri" w:cs="Calibri"/>
        </w:rPr>
        <w:t xml:space="preserve"> and I am the mindfulness curriculum coordinator with the School of Health Professions at the University of Alabama at Birmingham (UAB). I teach mindfulness meditation to individuals with a mobility disability through the National Center for Health, Physical Activity and Disability (NCHPAD).  NCHPAD is located on the Lakeshore campus in Birmingham, Alabama and it is a national resource center that advocates for disability inclusion </w:t>
      </w:r>
      <w:proofErr w:type="gramStart"/>
      <w:r w:rsidR="00D4501D">
        <w:rPr>
          <w:rFonts w:ascii="Calibri" w:hAnsi="Calibri" w:cs="Calibri"/>
        </w:rPr>
        <w:t>and also</w:t>
      </w:r>
      <w:proofErr w:type="gramEnd"/>
      <w:r w:rsidR="00D4501D">
        <w:rPr>
          <w:rFonts w:ascii="Calibri" w:hAnsi="Calibri" w:cs="Calibri"/>
        </w:rPr>
        <w:t xml:space="preserve"> disability education.  In addition, NCHPAD promotes programs for those with a mobility disability.  </w:t>
      </w:r>
    </w:p>
    <w:p w14:paraId="3EC551AA" w14:textId="77777777" w:rsidR="005905FA" w:rsidRDefault="005905FA" w:rsidP="00D4501D">
      <w:pPr>
        <w:rPr>
          <w:rFonts w:ascii="Calibri" w:hAnsi="Calibri" w:cs="Calibri"/>
        </w:rPr>
      </w:pPr>
    </w:p>
    <w:p w14:paraId="0BF64C73" w14:textId="77777777" w:rsidR="005905FA" w:rsidRDefault="00D4501D" w:rsidP="00D4501D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I teach in the Mindfulness, Exercise and Nutrition to Optimize Resilience (MENTOR) program which is a CDC funded starter wellness program for individuals to learn about physical, </w:t>
      </w:r>
      <w:proofErr w:type="gramStart"/>
      <w:r>
        <w:rPr>
          <w:rFonts w:ascii="Calibri" w:hAnsi="Calibri" w:cs="Calibri"/>
        </w:rPr>
        <w:t>mental</w:t>
      </w:r>
      <w:proofErr w:type="gramEnd"/>
      <w:r>
        <w:rPr>
          <w:rFonts w:ascii="Calibri" w:hAnsi="Calibri" w:cs="Calibri"/>
        </w:rPr>
        <w:t xml:space="preserve"> and emotional/spiritual dimensions of health. MENTOR’S holistic approach is aimed at restoring, </w:t>
      </w:r>
      <w:proofErr w:type="gramStart"/>
      <w:r>
        <w:rPr>
          <w:rFonts w:ascii="Calibri" w:hAnsi="Calibri" w:cs="Calibri"/>
        </w:rPr>
        <w:t>improving</w:t>
      </w:r>
      <w:proofErr w:type="gramEnd"/>
      <w:r>
        <w:rPr>
          <w:rFonts w:ascii="Calibri" w:hAnsi="Calibri" w:cs="Calibri"/>
        </w:rPr>
        <w:t xml:space="preserve"> and protecting health across the individual’s lifespan and strives to bridge the gap between rehabilitation and wellness for individuals.  </w:t>
      </w:r>
    </w:p>
    <w:p w14:paraId="549D91E8" w14:textId="77777777" w:rsidR="005905FA" w:rsidRDefault="005905FA" w:rsidP="00D4501D">
      <w:pPr>
        <w:rPr>
          <w:rFonts w:ascii="Calibri" w:hAnsi="Calibri" w:cs="Calibri"/>
        </w:rPr>
      </w:pPr>
    </w:p>
    <w:p w14:paraId="06277B26" w14:textId="1CFC8793" w:rsidR="00D4501D" w:rsidRDefault="005905FA" w:rsidP="00D4501D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MENTOR </w:t>
      </w:r>
      <w:r w:rsidR="00D4501D">
        <w:rPr>
          <w:rFonts w:ascii="Calibri" w:hAnsi="Calibri" w:cs="Calibri"/>
        </w:rPr>
        <w:t xml:space="preserve">is an 8 -week </w:t>
      </w:r>
      <w:r w:rsidR="00D4501D">
        <w:rPr>
          <w:rFonts w:ascii="Calibri" w:hAnsi="Calibri" w:cs="Calibri"/>
          <w:b/>
          <w:bCs/>
        </w:rPr>
        <w:t>FREE</w:t>
      </w:r>
      <w:r w:rsidR="00D4501D">
        <w:rPr>
          <w:rFonts w:ascii="Calibri" w:hAnsi="Calibri" w:cs="Calibri"/>
        </w:rPr>
        <w:t xml:space="preserve"> course on zoom taught by certified mindfulness, </w:t>
      </w:r>
      <w:proofErr w:type="gramStart"/>
      <w:r w:rsidR="00D4501D">
        <w:rPr>
          <w:rFonts w:ascii="Calibri" w:hAnsi="Calibri" w:cs="Calibri"/>
        </w:rPr>
        <w:t>nutrition</w:t>
      </w:r>
      <w:proofErr w:type="gramEnd"/>
      <w:r w:rsidR="00D4501D">
        <w:rPr>
          <w:rFonts w:ascii="Calibri" w:hAnsi="Calibri" w:cs="Calibri"/>
        </w:rPr>
        <w:t xml:space="preserve"> and exercise professionals. NCHPAD sends out exercise equipment to the </w:t>
      </w:r>
      <w:r>
        <w:rPr>
          <w:rFonts w:ascii="Calibri" w:hAnsi="Calibri" w:cs="Calibri"/>
        </w:rPr>
        <w:t>participants’</w:t>
      </w:r>
      <w:r w:rsidR="00D4501D">
        <w:rPr>
          <w:rFonts w:ascii="Calibri" w:hAnsi="Calibri" w:cs="Calibri"/>
        </w:rPr>
        <w:t xml:space="preserve"> homes to use in the exercise class, as well as cooking equipment for the nutrition class.  Participants say they love having the ease of attending class </w:t>
      </w:r>
      <w:proofErr w:type="gramStart"/>
      <w:r w:rsidR="00D4501D">
        <w:rPr>
          <w:rFonts w:ascii="Calibri" w:hAnsi="Calibri" w:cs="Calibri"/>
        </w:rPr>
        <w:t>out</w:t>
      </w:r>
      <w:proofErr w:type="gramEnd"/>
      <w:r w:rsidR="00D4501D">
        <w:rPr>
          <w:rFonts w:ascii="Calibri" w:hAnsi="Calibri" w:cs="Calibri"/>
        </w:rPr>
        <w:t xml:space="preserve"> of their home and having it all in one place. In addition to the mindfulness, nutrition and exercise classes, the participants also have health coaches that meet with them twice a week through the 8- week program with the primary goal of MENTOR being to help participants develop their own self-managed wellness program that includes the mind, </w:t>
      </w:r>
      <w:proofErr w:type="gramStart"/>
      <w:r w:rsidR="00D4501D">
        <w:rPr>
          <w:rFonts w:ascii="Calibri" w:hAnsi="Calibri" w:cs="Calibri"/>
        </w:rPr>
        <w:t>body</w:t>
      </w:r>
      <w:proofErr w:type="gramEnd"/>
      <w:r w:rsidR="00D4501D">
        <w:rPr>
          <w:rFonts w:ascii="Calibri" w:hAnsi="Calibri" w:cs="Calibri"/>
        </w:rPr>
        <w:t xml:space="preserve"> and spirit. NCHPAD is a national center and </w:t>
      </w:r>
      <w:proofErr w:type="gramStart"/>
      <w:r w:rsidR="00D4501D">
        <w:rPr>
          <w:rFonts w:ascii="Calibri" w:hAnsi="Calibri" w:cs="Calibri"/>
        </w:rPr>
        <w:t>it’s</w:t>
      </w:r>
      <w:proofErr w:type="gramEnd"/>
      <w:r w:rsidR="00D4501D">
        <w:rPr>
          <w:rFonts w:ascii="Calibri" w:hAnsi="Calibri" w:cs="Calibri"/>
        </w:rPr>
        <w:t xml:space="preserve"> programs reach participants all over the U.S.</w:t>
      </w:r>
    </w:p>
    <w:p w14:paraId="33AC157B" w14:textId="77777777" w:rsidR="00D4501D" w:rsidRDefault="00D4501D" w:rsidP="00D4501D">
      <w:pPr>
        <w:rPr>
          <w:rFonts w:ascii="Calibri" w:hAnsi="Calibri" w:cs="Calibri"/>
        </w:rPr>
      </w:pPr>
    </w:p>
    <w:p w14:paraId="6BC0DDC2" w14:textId="77777777" w:rsidR="00D4501D" w:rsidRDefault="00D4501D" w:rsidP="00D4501D">
      <w:pPr>
        <w:rPr>
          <w:rFonts w:ascii="Calibri" w:hAnsi="Calibri" w:cs="Calibri"/>
        </w:rPr>
      </w:pPr>
      <w:r>
        <w:rPr>
          <w:rFonts w:ascii="Calibri" w:hAnsi="Calibri" w:cs="Calibri"/>
        </w:rPr>
        <w:t>I have included a link below to some videos that explain the individual programs for you to view:</w:t>
      </w:r>
    </w:p>
    <w:p w14:paraId="61083FA7" w14:textId="77777777" w:rsidR="00D4501D" w:rsidRDefault="00D4501D" w:rsidP="00D4501D">
      <w:pPr>
        <w:rPr>
          <w:rFonts w:ascii="Calibri" w:hAnsi="Calibri" w:cs="Calibri"/>
        </w:rPr>
      </w:pPr>
    </w:p>
    <w:p w14:paraId="147EE454" w14:textId="77777777" w:rsidR="00D4501D" w:rsidRDefault="00D4501D" w:rsidP="00D4501D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•             NCHPAD Connect Website: </w:t>
      </w:r>
      <w:hyperlink r:id="rId4" w:history="1">
        <w:r>
          <w:rPr>
            <w:rStyle w:val="Hyperlink"/>
            <w:rFonts w:ascii="Calibri" w:hAnsi="Calibri" w:cs="Calibri"/>
          </w:rPr>
          <w:t>https://nchpadconnect.org</w:t>
        </w:r>
      </w:hyperlink>
    </w:p>
    <w:p w14:paraId="630A2B40" w14:textId="77777777" w:rsidR="00D4501D" w:rsidRDefault="00D4501D" w:rsidP="00D4501D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•             What to expect video: </w:t>
      </w:r>
      <w:hyperlink r:id="rId5" w:history="1">
        <w:r>
          <w:rPr>
            <w:rStyle w:val="Hyperlink"/>
            <w:rFonts w:ascii="Calibri" w:hAnsi="Calibri" w:cs="Calibri"/>
          </w:rPr>
          <w:t>https://www.youtube.com/watch?v=5tGIJUX1-yo</w:t>
        </w:r>
      </w:hyperlink>
    </w:p>
    <w:p w14:paraId="182A340F" w14:textId="77777777" w:rsidR="00D4501D" w:rsidRDefault="00D4501D" w:rsidP="00D4501D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•             NCHPAD Connect Short YouTube video: </w:t>
      </w:r>
      <w:hyperlink r:id="rId6" w:history="1">
        <w:r>
          <w:rPr>
            <w:rStyle w:val="Hyperlink"/>
            <w:rFonts w:ascii="Calibri" w:hAnsi="Calibri" w:cs="Calibri"/>
          </w:rPr>
          <w:t>https://youtu.be/rPvMMNjKnwo</w:t>
        </w:r>
      </w:hyperlink>
    </w:p>
    <w:p w14:paraId="0E21A352" w14:textId="77777777" w:rsidR="005905FA" w:rsidRDefault="00D4501D" w:rsidP="00D4501D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•             MENTOR (Mindfulness, Exercise, Nutrition, To Optimize Resilience) Program: </w:t>
      </w:r>
    </w:p>
    <w:p w14:paraId="261BD5F4" w14:textId="17FBE25E" w:rsidR="00D4501D" w:rsidRDefault="005905FA" w:rsidP="005905FA">
      <w:pPr>
        <w:ind w:firstLine="720"/>
        <w:rPr>
          <w:rFonts w:ascii="Calibri" w:hAnsi="Calibri" w:cs="Calibri"/>
        </w:rPr>
      </w:pPr>
      <w:r>
        <w:rPr>
          <w:rFonts w:ascii="Calibri" w:hAnsi="Calibri" w:cs="Calibri"/>
        </w:rPr>
        <w:t xml:space="preserve"> </w:t>
      </w:r>
      <w:hyperlink r:id="rId7" w:history="1">
        <w:r w:rsidRPr="006D2347">
          <w:rPr>
            <w:rStyle w:val="Hyperlink"/>
            <w:rFonts w:ascii="Calibri" w:hAnsi="Calibri" w:cs="Calibri"/>
          </w:rPr>
          <w:t>https://mentor.nchpad.org/Classes/</w:t>
        </w:r>
      </w:hyperlink>
    </w:p>
    <w:p w14:paraId="14EBB574" w14:textId="77777777" w:rsidR="00D4501D" w:rsidRDefault="00D4501D" w:rsidP="00D4501D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•             MENTOR Short YouTube video testimonial: </w:t>
      </w:r>
      <w:hyperlink r:id="rId8" w:history="1">
        <w:r>
          <w:rPr>
            <w:rStyle w:val="Hyperlink"/>
            <w:rFonts w:ascii="Calibri" w:hAnsi="Calibri" w:cs="Calibri"/>
          </w:rPr>
          <w:t>https://youtu.be/Vmko8l312_</w:t>
        </w:r>
      </w:hyperlink>
    </w:p>
    <w:p w14:paraId="319CE561" w14:textId="77777777" w:rsidR="00D4501D" w:rsidRDefault="00D4501D" w:rsidP="00D4501D">
      <w:pPr>
        <w:rPr>
          <w:rFonts w:ascii="Calibri" w:hAnsi="Calibri" w:cs="Calibri"/>
        </w:rPr>
      </w:pPr>
    </w:p>
    <w:p w14:paraId="6B188397" w14:textId="77777777" w:rsidR="00D4501D" w:rsidRDefault="00D4501D" w:rsidP="00D4501D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NCHPAD has many other programs in addition to the MENTOR  program including the GROWTH Program (Growing Resilience Out of Thoughtful Habits) which is a 6-week mental wellness program; the State of Slim Program which is a 16-week weight loss program; and Coffee Club which is a twice a month in-person or virtual meeting where individuals with a mobility limitation/or a physical disability engage in meaningful conversations and activities focused around the eleven domains of wellness which are minding your thoughts and emotions, your spiritual practice, self-care skills, core values, outdoor time in nature, relationships, exercise, contribution to others, arts &amp; leisure, rest &amp; relaxation, and diet.  </w:t>
      </w:r>
      <w:proofErr w:type="gramStart"/>
      <w:r>
        <w:rPr>
          <w:rFonts w:ascii="Calibri" w:hAnsi="Calibri" w:cs="Calibri"/>
        </w:rPr>
        <w:t>All of</w:t>
      </w:r>
      <w:proofErr w:type="gramEnd"/>
      <w:r>
        <w:rPr>
          <w:rFonts w:ascii="Calibri" w:hAnsi="Calibri" w:cs="Calibri"/>
        </w:rPr>
        <w:t xml:space="preserve"> these programs are FREE and done via zoom.</w:t>
      </w:r>
    </w:p>
    <w:p w14:paraId="267D3164" w14:textId="77777777" w:rsidR="00D4501D" w:rsidRDefault="00D4501D" w:rsidP="00D4501D">
      <w:pPr>
        <w:rPr>
          <w:rFonts w:ascii="Calibri" w:hAnsi="Calibri" w:cs="Calibri"/>
        </w:rPr>
      </w:pPr>
    </w:p>
    <w:p w14:paraId="2BDC94C8" w14:textId="77777777" w:rsidR="00D4501D" w:rsidRDefault="00D4501D" w:rsidP="00D4501D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If you would like to learn more about NCHPAD go to </w:t>
      </w:r>
      <w:proofErr w:type="gramStart"/>
      <w:r>
        <w:rPr>
          <w:rFonts w:ascii="Calibri" w:hAnsi="Calibri" w:cs="Calibri"/>
        </w:rPr>
        <w:t>nchpadconnect.org  or</w:t>
      </w:r>
      <w:proofErr w:type="gramEnd"/>
      <w:r>
        <w:rPr>
          <w:rFonts w:ascii="Calibri" w:hAnsi="Calibri" w:cs="Calibri"/>
        </w:rPr>
        <w:t xml:space="preserve"> you can call 1-866-866-8896.</w:t>
      </w:r>
    </w:p>
    <w:p w14:paraId="22F2811F" w14:textId="77777777" w:rsidR="00B03CDE" w:rsidRDefault="00B03CDE"/>
    <w:sectPr w:rsidR="00B03C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01D"/>
    <w:rsid w:val="0013125D"/>
    <w:rsid w:val="005905FA"/>
    <w:rsid w:val="00654B2B"/>
    <w:rsid w:val="00B03CDE"/>
    <w:rsid w:val="00D45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E57125"/>
  <w15:chartTrackingRefBased/>
  <w15:docId w15:val="{D4DA82D5-2C2A-459B-9C82-D4268527E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501D"/>
    <w:pPr>
      <w:spacing w:after="0" w:line="240" w:lineRule="auto"/>
    </w:pPr>
    <w:rPr>
      <w:rFonts w:ascii="Aptos" w:hAnsi="Aptos" w:cs="Aptos"/>
      <w:kern w:val="0"/>
    </w:rPr>
  </w:style>
  <w:style w:type="paragraph" w:styleId="Heading1">
    <w:name w:val="heading 1"/>
    <w:basedOn w:val="Normal"/>
    <w:next w:val="Normal"/>
    <w:link w:val="Heading1Char"/>
    <w:uiPriority w:val="9"/>
    <w:qFormat/>
    <w:rsid w:val="00D4501D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4501D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4501D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4501D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4501D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501D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501D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501D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501D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450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450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450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4501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4501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4501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4501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4501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501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4501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450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4501D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450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4501D"/>
    <w:pPr>
      <w:spacing w:before="160" w:after="160" w:line="259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</w:rPr>
  </w:style>
  <w:style w:type="character" w:customStyle="1" w:styleId="QuoteChar">
    <w:name w:val="Quote Char"/>
    <w:basedOn w:val="DefaultParagraphFont"/>
    <w:link w:val="Quote"/>
    <w:uiPriority w:val="29"/>
    <w:rsid w:val="00D4501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4501D"/>
    <w:pPr>
      <w:spacing w:after="160" w:line="259" w:lineRule="auto"/>
      <w:ind w:left="720"/>
      <w:contextualSpacing/>
    </w:pPr>
    <w:rPr>
      <w:rFonts w:asciiTheme="minorHAnsi" w:hAnsiTheme="minorHAnsi" w:cstheme="minorBidi"/>
      <w:kern w:val="2"/>
    </w:rPr>
  </w:style>
  <w:style w:type="character" w:styleId="IntenseEmphasis">
    <w:name w:val="Intense Emphasis"/>
    <w:basedOn w:val="DefaultParagraphFont"/>
    <w:uiPriority w:val="21"/>
    <w:qFormat/>
    <w:rsid w:val="00D4501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450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4501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4501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4501D"/>
    <w:rPr>
      <w:color w:val="467886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905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607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Vmko8l312_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mentor.nchpad.org/Classes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outu.be/rPvMMNjKnwo" TargetMode="External"/><Relationship Id="rId5" Type="http://schemas.openxmlformats.org/officeDocument/2006/relationships/hyperlink" Target="https://www.youtube.com/watch?v=5tGIJUX1-yo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nchpadconnect.org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518</Words>
  <Characters>2957</Characters>
  <Application>Microsoft Office Word</Application>
  <DocSecurity>0</DocSecurity>
  <Lines>24</Lines>
  <Paragraphs>6</Paragraphs>
  <ScaleCrop>false</ScaleCrop>
  <Company/>
  <LinksUpToDate>false</LinksUpToDate>
  <CharactersWithSpaces>3469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Gayle Wright</dc:creator>
  <cp:keywords/>
  <dc:description/>
  <cp:lastModifiedBy>Gayle Wright</cp:lastModifiedBy>
  <cp:revision>2</cp:revision>
  <dcterms:created xsi:type="dcterms:W3CDTF">2024-02-27T21:52:00Z</dcterms:created>
  <dcterms:modified xsi:type="dcterms:W3CDTF">2024-02-27T22:01:00Z</dcterms:modified>
</cp:coreProperties>
</file>