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5746" w14:textId="77777777" w:rsidR="00CD550C" w:rsidRPr="00CD550C" w:rsidRDefault="00CD550C" w:rsidP="00CD550C">
      <w:pPr>
        <w:pStyle w:val="paragraph"/>
        <w:spacing w:before="0" w:beforeAutospacing="0" w:after="0" w:afterAutospacing="0"/>
        <w:textAlignment w:val="baseline"/>
        <w:rPr>
          <w:rFonts w:asciiTheme="minorHAnsi" w:hAnsiTheme="minorHAnsi" w:cstheme="minorHAnsi"/>
        </w:rPr>
      </w:pPr>
      <w:r w:rsidRPr="00CD550C">
        <w:rPr>
          <w:rStyle w:val="normaltextrun"/>
          <w:rFonts w:asciiTheme="minorHAnsi" w:hAnsiTheme="minorHAnsi" w:cstheme="minorHAnsi"/>
        </w:rPr>
        <w:t>MMTCP Disability Affinity Group   </w:t>
      </w:r>
      <w:r w:rsidRPr="00CD550C">
        <w:rPr>
          <w:rStyle w:val="eop"/>
          <w:rFonts w:asciiTheme="minorHAnsi" w:hAnsiTheme="minorHAnsi" w:cstheme="minorHAnsi"/>
        </w:rPr>
        <w:t> </w:t>
      </w:r>
    </w:p>
    <w:p w14:paraId="25A60886" w14:textId="77777777" w:rsidR="00CD550C" w:rsidRPr="00CD550C" w:rsidRDefault="00CD550C" w:rsidP="00CD550C">
      <w:pPr>
        <w:pStyle w:val="paragraph"/>
        <w:spacing w:before="0" w:beforeAutospacing="0" w:after="0" w:afterAutospacing="0"/>
        <w:textAlignment w:val="baseline"/>
        <w:rPr>
          <w:rFonts w:asciiTheme="minorHAnsi" w:hAnsiTheme="minorHAnsi" w:cstheme="minorHAnsi"/>
        </w:rPr>
      </w:pPr>
      <w:r w:rsidRPr="00CD550C">
        <w:rPr>
          <w:rStyle w:val="normaltextrun"/>
          <w:rFonts w:asciiTheme="minorHAnsi" w:hAnsiTheme="minorHAnsi" w:cstheme="minorHAnsi"/>
        </w:rPr>
        <w:t>Meeting Minutes   </w:t>
      </w:r>
      <w:r w:rsidRPr="00CD550C">
        <w:rPr>
          <w:rStyle w:val="eop"/>
          <w:rFonts w:asciiTheme="minorHAnsi" w:hAnsiTheme="minorHAnsi" w:cstheme="minorHAnsi"/>
        </w:rPr>
        <w:t> </w:t>
      </w:r>
    </w:p>
    <w:p w14:paraId="6DA1CC53" w14:textId="77777777" w:rsidR="00CD550C" w:rsidRPr="00CD550C" w:rsidRDefault="00CD550C" w:rsidP="00CD550C">
      <w:pPr>
        <w:pStyle w:val="paragraph"/>
        <w:spacing w:before="0" w:beforeAutospacing="0" w:after="0" w:afterAutospacing="0"/>
        <w:textAlignment w:val="baseline"/>
        <w:rPr>
          <w:rFonts w:asciiTheme="minorHAnsi" w:hAnsiTheme="minorHAnsi" w:cstheme="minorHAnsi"/>
        </w:rPr>
      </w:pPr>
      <w:r w:rsidRPr="00CD550C">
        <w:rPr>
          <w:rStyle w:val="normaltextrun"/>
          <w:rFonts w:asciiTheme="minorHAnsi" w:hAnsiTheme="minorHAnsi" w:cstheme="minorHAnsi"/>
        </w:rPr>
        <w:t>October 10, 2023  </w:t>
      </w:r>
      <w:r w:rsidRPr="00CD550C">
        <w:rPr>
          <w:rStyle w:val="eop"/>
          <w:rFonts w:asciiTheme="minorHAnsi" w:hAnsiTheme="minorHAnsi" w:cstheme="minorHAnsi"/>
        </w:rPr>
        <w:t> </w:t>
      </w:r>
    </w:p>
    <w:p w14:paraId="73288F93" w14:textId="77777777" w:rsidR="00CD550C" w:rsidRPr="00CD550C" w:rsidRDefault="00CD550C" w:rsidP="00CD550C">
      <w:pPr>
        <w:pStyle w:val="paragraph"/>
        <w:textAlignment w:val="baseline"/>
        <w:rPr>
          <w:rFonts w:asciiTheme="minorHAnsi" w:hAnsiTheme="minorHAnsi" w:cstheme="minorHAnsi"/>
        </w:rPr>
      </w:pPr>
      <w:r w:rsidRPr="00CD550C">
        <w:rPr>
          <w:rStyle w:val="eop"/>
          <w:rFonts w:asciiTheme="minorHAnsi" w:hAnsiTheme="minorHAnsi" w:cstheme="minorHAnsi"/>
        </w:rPr>
        <w:t> </w:t>
      </w:r>
    </w:p>
    <w:p w14:paraId="7618EB51" w14:textId="77777777"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b/>
          <w:bCs/>
        </w:rPr>
        <w:t>MISSION STATEMENT</w:t>
      </w:r>
      <w:r w:rsidRPr="00CD550C">
        <w:rPr>
          <w:rStyle w:val="eop"/>
          <w:rFonts w:asciiTheme="minorHAnsi" w:hAnsiTheme="minorHAnsi" w:cstheme="minorHAnsi"/>
        </w:rPr>
        <w:t> </w:t>
      </w:r>
    </w:p>
    <w:p w14:paraId="35087870" w14:textId="77777777" w:rsidR="00CD550C" w:rsidRPr="00CD550C" w:rsidRDefault="00CD550C" w:rsidP="00CD550C">
      <w:pPr>
        <w:pStyle w:val="paragraph"/>
        <w:jc w:val="center"/>
        <w:textAlignment w:val="baseline"/>
        <w:rPr>
          <w:rFonts w:asciiTheme="minorHAnsi" w:hAnsiTheme="minorHAnsi" w:cstheme="minorHAnsi"/>
        </w:rPr>
      </w:pPr>
      <w:r w:rsidRPr="00CD550C">
        <w:rPr>
          <w:rStyle w:val="normaltextrun"/>
          <w:rFonts w:asciiTheme="minorHAnsi" w:hAnsiTheme="minorHAnsi" w:cstheme="minorHAnsi"/>
          <w:color w:val="0070C7"/>
        </w:rPr>
        <w:t>MMTCP Disability Affinity Group Mission Statement:   </w:t>
      </w:r>
      <w:r w:rsidRPr="00CD550C">
        <w:rPr>
          <w:rStyle w:val="eop"/>
          <w:rFonts w:asciiTheme="minorHAnsi" w:hAnsiTheme="minorHAnsi" w:cstheme="minorHAnsi"/>
          <w:color w:val="0070C7"/>
        </w:rPr>
        <w:t> </w:t>
      </w:r>
    </w:p>
    <w:p w14:paraId="21013DD3" w14:textId="77777777" w:rsidR="00CD550C" w:rsidRPr="00CD550C" w:rsidRDefault="00CD550C" w:rsidP="00CD550C">
      <w:pPr>
        <w:pStyle w:val="paragraph"/>
        <w:jc w:val="both"/>
        <w:textAlignment w:val="baseline"/>
        <w:rPr>
          <w:rFonts w:asciiTheme="minorHAnsi" w:hAnsiTheme="minorHAnsi" w:cstheme="minorHAnsi"/>
        </w:rPr>
      </w:pPr>
      <w:r w:rsidRPr="00CD550C">
        <w:rPr>
          <w:rStyle w:val="normaltextrun"/>
          <w:rFonts w:asciiTheme="minorHAnsi" w:hAnsiTheme="minorHAnsi" w:cstheme="minorHAnsi"/>
          <w:i/>
          <w:iCs/>
          <w:color w:val="0070C7"/>
        </w:rPr>
        <w:t xml:space="preserve">As a community of certified mindfulness meditation teachers, we embrace our diverse visible and invisible disabilities as </w:t>
      </w:r>
      <w:r w:rsidRPr="00CD550C">
        <w:rPr>
          <w:rStyle w:val="normaltextrun"/>
          <w:rFonts w:asciiTheme="minorHAnsi" w:hAnsiTheme="minorHAnsi" w:cstheme="minorHAnsi"/>
          <w:i/>
          <w:iCs/>
          <w:color w:val="0070C7"/>
          <w:u w:val="single"/>
        </w:rPr>
        <w:t>part</w:t>
      </w:r>
      <w:r w:rsidRPr="00CD550C">
        <w:rPr>
          <w:rStyle w:val="normaltextrun"/>
          <w:rFonts w:asciiTheme="minorHAnsi" w:hAnsiTheme="minorHAnsi" w:cstheme="minorHAnsi"/>
          <w:i/>
          <w:iCs/>
          <w:color w:val="0070C7"/>
        </w:rPr>
        <w:t xml:space="preserve"> of our identity, choosing to use challenges to gain insight and to grow self-trust and compassion, enabling heartfelt connections with ourselves, each other, and the communities we serve.</w:t>
      </w:r>
      <w:r w:rsidRPr="00CD550C">
        <w:rPr>
          <w:rStyle w:val="normaltextrun"/>
          <w:rFonts w:asciiTheme="minorHAnsi" w:hAnsiTheme="minorHAnsi" w:cstheme="minorHAnsi"/>
          <w:color w:val="0070C7"/>
        </w:rPr>
        <w:t>  </w:t>
      </w:r>
      <w:r w:rsidRPr="00CD550C">
        <w:rPr>
          <w:rStyle w:val="eop"/>
          <w:rFonts w:asciiTheme="minorHAnsi" w:hAnsiTheme="minorHAnsi" w:cstheme="minorHAnsi"/>
          <w:color w:val="0070C7"/>
        </w:rPr>
        <w:t> </w:t>
      </w:r>
    </w:p>
    <w:p w14:paraId="69D45F0F" w14:textId="39E6937D" w:rsidR="00CD550C" w:rsidRPr="00CD550C" w:rsidRDefault="00CD550C" w:rsidP="00CD550C">
      <w:pPr>
        <w:pStyle w:val="paragraph"/>
        <w:jc w:val="both"/>
        <w:textAlignment w:val="baseline"/>
        <w:rPr>
          <w:rFonts w:asciiTheme="minorHAnsi" w:hAnsiTheme="minorHAnsi" w:cstheme="minorHAnsi"/>
        </w:rPr>
      </w:pPr>
      <w:r w:rsidRPr="00CD550C">
        <w:rPr>
          <w:rStyle w:val="normaltextrun"/>
          <w:rFonts w:asciiTheme="minorHAnsi" w:hAnsiTheme="minorHAnsi" w:cstheme="minorHAnsi"/>
        </w:rPr>
        <w:t>Thank you to all the MMTCP teachers who joined the conversation today! There were 7 of us in all from many places including the UK, Louisiana, British Columbia, Colorado, Ohio, Texas,</w:t>
      </w:r>
      <w:r w:rsidRPr="00CD550C">
        <w:rPr>
          <w:rStyle w:val="normaltextrun"/>
          <w:rFonts w:asciiTheme="minorHAnsi" w:hAnsiTheme="minorHAnsi" w:cstheme="minorHAnsi"/>
          <w:color w:val="6FAC47"/>
        </w:rPr>
        <w:t xml:space="preserve"> </w:t>
      </w:r>
      <w:r w:rsidRPr="00CD550C">
        <w:rPr>
          <w:rStyle w:val="normaltextrun"/>
          <w:rFonts w:asciiTheme="minorHAnsi" w:hAnsiTheme="minorHAnsi" w:cstheme="minorHAnsi"/>
        </w:rPr>
        <w:t>and California.  The different disabilities included visual impairment, limb difference, severe depression, migraines, POTS (Postural Orthostatic Tachycardia Syndrome) and chronic illnesses, such as lupus and chronic fatigue syndrome.  </w:t>
      </w:r>
      <w:r w:rsidRPr="00CD550C">
        <w:rPr>
          <w:rStyle w:val="eop"/>
          <w:rFonts w:asciiTheme="minorHAnsi" w:hAnsiTheme="minorHAnsi" w:cstheme="minorHAnsi"/>
        </w:rPr>
        <w:t> </w:t>
      </w:r>
    </w:p>
    <w:p w14:paraId="1CC5A54E" w14:textId="77777777"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b/>
          <w:bCs/>
        </w:rPr>
        <w:t>OPENING MEDITATION</w:t>
      </w:r>
      <w:r w:rsidRPr="00CD550C">
        <w:rPr>
          <w:rStyle w:val="eop"/>
          <w:rFonts w:asciiTheme="minorHAnsi" w:hAnsiTheme="minorHAnsi" w:cstheme="minorHAnsi"/>
        </w:rPr>
        <w:t> </w:t>
      </w:r>
    </w:p>
    <w:p w14:paraId="52CFC7DE" w14:textId="37FDC043"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rPr>
        <w:t xml:space="preserve">Thank you, Diana, for leading us in an opening meditation which invited us to </w:t>
      </w:r>
      <w:r w:rsidRPr="00CD550C">
        <w:rPr>
          <w:rStyle w:val="normaltextrun"/>
          <w:rFonts w:asciiTheme="minorHAnsi" w:hAnsiTheme="minorHAnsi" w:cstheme="minorHAnsi"/>
          <w:b/>
          <w:bCs/>
        </w:rPr>
        <w:t>rest</w:t>
      </w:r>
      <w:r w:rsidRPr="00CD550C">
        <w:rPr>
          <w:rStyle w:val="normaltextrun"/>
          <w:rFonts w:asciiTheme="minorHAnsi" w:hAnsiTheme="minorHAnsi" w:cstheme="minorHAnsi"/>
        </w:rPr>
        <w:t xml:space="preserve"> in what is. </w:t>
      </w:r>
      <w:r w:rsidRPr="00CD550C">
        <w:rPr>
          <w:rStyle w:val="eop"/>
          <w:rFonts w:asciiTheme="minorHAnsi" w:hAnsiTheme="minorHAnsi" w:cstheme="minorHAnsi"/>
        </w:rPr>
        <w:t> </w:t>
      </w:r>
    </w:p>
    <w:p w14:paraId="39511BD7" w14:textId="4048B2DC"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b/>
          <w:bCs/>
        </w:rPr>
        <w:t>INTRODUCTIONS</w:t>
      </w:r>
      <w:r w:rsidRPr="00CD550C">
        <w:rPr>
          <w:rStyle w:val="eop"/>
          <w:rFonts w:asciiTheme="minorHAnsi" w:hAnsiTheme="minorHAnsi" w:cstheme="minorHAnsi"/>
        </w:rPr>
        <w:t> </w:t>
      </w:r>
    </w:p>
    <w:p w14:paraId="77A5CE36" w14:textId="77777777"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rPr>
        <w:t xml:space="preserve">Each of us took a few minutes to introduce ourselves to the group (always optional). In addition to sharing our names, where we’re from, any unique identifying information, we also took the time to describe what we look like, and what might be in the background of our zoom lens. This helps fully include those with visual impairment and is another way to slow things down, become more observant, and really “see” the person in their environment. </w:t>
      </w:r>
      <w:r w:rsidRPr="00CD550C">
        <w:rPr>
          <w:rStyle w:val="eop"/>
          <w:rFonts w:asciiTheme="minorHAnsi" w:hAnsiTheme="minorHAnsi" w:cstheme="minorHAnsi"/>
        </w:rPr>
        <w:t> </w:t>
      </w:r>
    </w:p>
    <w:p w14:paraId="1BEF6C38" w14:textId="40027E4F"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b/>
          <w:bCs/>
        </w:rPr>
        <w:t>PROMPT</w:t>
      </w:r>
      <w:r w:rsidRPr="00CD550C">
        <w:rPr>
          <w:rStyle w:val="eop"/>
          <w:rFonts w:asciiTheme="minorHAnsi" w:hAnsiTheme="minorHAnsi" w:cstheme="minorHAnsi"/>
        </w:rPr>
        <w:t> </w:t>
      </w:r>
    </w:p>
    <w:p w14:paraId="4B175DA2" w14:textId="77777777"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rPr>
        <w:t xml:space="preserve">Along with introductions, we incorporated the prompt: </w:t>
      </w:r>
      <w:r w:rsidRPr="00CD550C">
        <w:rPr>
          <w:rStyle w:val="normaltextrun"/>
          <w:rFonts w:asciiTheme="minorHAnsi" w:hAnsiTheme="minorHAnsi" w:cstheme="minorHAnsi"/>
          <w:b/>
          <w:bCs/>
        </w:rPr>
        <w:t>“What are you noticing today?” </w:t>
      </w:r>
      <w:r w:rsidRPr="00CD550C">
        <w:rPr>
          <w:rStyle w:val="eop"/>
          <w:rFonts w:asciiTheme="minorHAnsi" w:hAnsiTheme="minorHAnsi" w:cstheme="minorHAnsi"/>
        </w:rPr>
        <w:t> </w:t>
      </w:r>
    </w:p>
    <w:p w14:paraId="5A700005" w14:textId="77777777" w:rsidR="00CD550C" w:rsidRPr="00CD550C" w:rsidRDefault="00CD550C" w:rsidP="00CD550C">
      <w:pPr>
        <w:pStyle w:val="paragraph"/>
        <w:numPr>
          <w:ilvl w:val="0"/>
          <w:numId w:val="1"/>
        </w:numPr>
        <w:ind w:left="1800" w:firstLine="0"/>
        <w:textAlignment w:val="baseline"/>
        <w:rPr>
          <w:rFonts w:asciiTheme="minorHAnsi" w:hAnsiTheme="minorHAnsi" w:cstheme="minorHAnsi"/>
        </w:rPr>
      </w:pPr>
      <w:r w:rsidRPr="00CD550C">
        <w:rPr>
          <w:rStyle w:val="normaltextrun"/>
          <w:rFonts w:asciiTheme="minorHAnsi" w:hAnsiTheme="minorHAnsi" w:cstheme="minorHAnsi"/>
        </w:rPr>
        <w:t>Noticing the challenge of and wanting to avoid meditation practice and/or showing up to this group.</w:t>
      </w:r>
      <w:r w:rsidRPr="00CD550C">
        <w:rPr>
          <w:rStyle w:val="eop"/>
          <w:rFonts w:asciiTheme="minorHAnsi" w:hAnsiTheme="minorHAnsi" w:cstheme="minorHAnsi"/>
        </w:rPr>
        <w:t> </w:t>
      </w:r>
    </w:p>
    <w:p w14:paraId="15BD9670" w14:textId="77777777" w:rsidR="00CD550C" w:rsidRPr="00CD550C" w:rsidRDefault="00CD550C" w:rsidP="00CD550C">
      <w:pPr>
        <w:pStyle w:val="paragraph"/>
        <w:numPr>
          <w:ilvl w:val="0"/>
          <w:numId w:val="1"/>
        </w:numPr>
        <w:ind w:left="1800" w:firstLine="0"/>
        <w:textAlignment w:val="baseline"/>
        <w:rPr>
          <w:rFonts w:asciiTheme="minorHAnsi" w:hAnsiTheme="minorHAnsi" w:cstheme="minorHAnsi"/>
        </w:rPr>
      </w:pPr>
      <w:r w:rsidRPr="00CD550C">
        <w:rPr>
          <w:rStyle w:val="normaltextrun"/>
          <w:rFonts w:asciiTheme="minorHAnsi" w:hAnsiTheme="minorHAnsi" w:cstheme="minorHAnsi"/>
        </w:rPr>
        <w:t>Noticing that there might be a little more awareness and acceptance about personal recurring pain and illness. Instead of blame and shame there is a little more kindness.</w:t>
      </w:r>
      <w:r w:rsidRPr="00CD550C">
        <w:rPr>
          <w:rStyle w:val="eop"/>
          <w:rFonts w:asciiTheme="minorHAnsi" w:hAnsiTheme="minorHAnsi" w:cstheme="minorHAnsi"/>
        </w:rPr>
        <w:t> </w:t>
      </w:r>
    </w:p>
    <w:p w14:paraId="2540F944" w14:textId="77777777" w:rsidR="00CD550C" w:rsidRPr="00CD550C" w:rsidRDefault="00CD550C" w:rsidP="00CD550C">
      <w:pPr>
        <w:pStyle w:val="paragraph"/>
        <w:numPr>
          <w:ilvl w:val="0"/>
          <w:numId w:val="1"/>
        </w:numPr>
        <w:ind w:left="1800" w:firstLine="0"/>
        <w:textAlignment w:val="baseline"/>
        <w:rPr>
          <w:rFonts w:asciiTheme="minorHAnsi" w:hAnsiTheme="minorHAnsi" w:cstheme="minorHAnsi"/>
        </w:rPr>
      </w:pPr>
      <w:r w:rsidRPr="00CD550C">
        <w:rPr>
          <w:rStyle w:val="normaltextrun"/>
          <w:rFonts w:asciiTheme="minorHAnsi" w:hAnsiTheme="minorHAnsi" w:cstheme="minorHAnsi"/>
        </w:rPr>
        <w:t>Noticing the fall colors and really trying to appreciate and immerse ourselves in their beauty.</w:t>
      </w:r>
      <w:r w:rsidRPr="00CD550C">
        <w:rPr>
          <w:rStyle w:val="eop"/>
          <w:rFonts w:asciiTheme="minorHAnsi" w:hAnsiTheme="minorHAnsi" w:cstheme="minorHAnsi"/>
        </w:rPr>
        <w:t> </w:t>
      </w:r>
    </w:p>
    <w:p w14:paraId="48A7707B" w14:textId="77777777" w:rsidR="00CD550C" w:rsidRPr="00CD550C" w:rsidRDefault="00CD550C" w:rsidP="00CD550C">
      <w:pPr>
        <w:pStyle w:val="paragraph"/>
        <w:numPr>
          <w:ilvl w:val="0"/>
          <w:numId w:val="1"/>
        </w:numPr>
        <w:ind w:left="1800" w:firstLine="0"/>
        <w:textAlignment w:val="baseline"/>
        <w:rPr>
          <w:rFonts w:asciiTheme="minorHAnsi" w:hAnsiTheme="minorHAnsi" w:cstheme="minorHAnsi"/>
        </w:rPr>
      </w:pPr>
      <w:r w:rsidRPr="00CD550C">
        <w:rPr>
          <w:rStyle w:val="normaltextrun"/>
          <w:rFonts w:asciiTheme="minorHAnsi" w:hAnsiTheme="minorHAnsi" w:cstheme="minorHAnsi"/>
        </w:rPr>
        <w:lastRenderedPageBreak/>
        <w:t>Getting caught but noticing when we are in default mode and listening to the critic.</w:t>
      </w:r>
      <w:r w:rsidRPr="00CD550C">
        <w:rPr>
          <w:rStyle w:val="eop"/>
          <w:rFonts w:asciiTheme="minorHAnsi" w:hAnsiTheme="minorHAnsi" w:cstheme="minorHAnsi"/>
        </w:rPr>
        <w:t> </w:t>
      </w:r>
    </w:p>
    <w:p w14:paraId="5A930329" w14:textId="77777777" w:rsidR="00CD550C" w:rsidRPr="00CD550C" w:rsidRDefault="00CD550C" w:rsidP="00CD550C">
      <w:pPr>
        <w:pStyle w:val="paragraph"/>
        <w:numPr>
          <w:ilvl w:val="0"/>
          <w:numId w:val="2"/>
        </w:numPr>
        <w:ind w:left="1800" w:firstLine="0"/>
        <w:textAlignment w:val="baseline"/>
        <w:rPr>
          <w:rFonts w:asciiTheme="minorHAnsi" w:hAnsiTheme="minorHAnsi" w:cstheme="minorHAnsi"/>
        </w:rPr>
      </w:pPr>
      <w:r w:rsidRPr="00CD550C">
        <w:rPr>
          <w:rStyle w:val="normaltextrun"/>
          <w:rFonts w:asciiTheme="minorHAnsi" w:hAnsiTheme="minorHAnsi" w:cstheme="minorHAnsi"/>
        </w:rPr>
        <w:t>Do I have enough support in place to manage my diagnosis and all the changes it introduces?</w:t>
      </w:r>
      <w:r w:rsidRPr="00CD550C">
        <w:rPr>
          <w:rStyle w:val="eop"/>
          <w:rFonts w:asciiTheme="minorHAnsi" w:hAnsiTheme="minorHAnsi" w:cstheme="minorHAnsi"/>
        </w:rPr>
        <w:t> </w:t>
      </w:r>
    </w:p>
    <w:p w14:paraId="54ED2BFC" w14:textId="77777777" w:rsidR="00CD550C" w:rsidRPr="00CD550C" w:rsidRDefault="00CD550C" w:rsidP="00CD550C">
      <w:pPr>
        <w:pStyle w:val="paragraph"/>
        <w:numPr>
          <w:ilvl w:val="0"/>
          <w:numId w:val="2"/>
        </w:numPr>
        <w:ind w:left="1800" w:firstLine="0"/>
        <w:textAlignment w:val="baseline"/>
        <w:rPr>
          <w:rFonts w:asciiTheme="minorHAnsi" w:hAnsiTheme="minorHAnsi" w:cstheme="minorHAnsi"/>
        </w:rPr>
      </w:pPr>
      <w:r w:rsidRPr="00CD550C">
        <w:rPr>
          <w:rStyle w:val="normaltextrun"/>
          <w:rFonts w:asciiTheme="minorHAnsi" w:hAnsiTheme="minorHAnsi" w:cstheme="minorHAnsi"/>
        </w:rPr>
        <w:t>Noticing anniversaries of diagnoses and what that means to us and how much we have changed.</w:t>
      </w:r>
      <w:r w:rsidRPr="00CD550C">
        <w:rPr>
          <w:rStyle w:val="eop"/>
          <w:rFonts w:asciiTheme="minorHAnsi" w:hAnsiTheme="minorHAnsi" w:cstheme="minorHAnsi"/>
        </w:rPr>
        <w:t> </w:t>
      </w:r>
    </w:p>
    <w:p w14:paraId="29BD5890" w14:textId="77777777" w:rsidR="00CD550C" w:rsidRPr="00CD550C" w:rsidRDefault="00CD550C" w:rsidP="00CD550C">
      <w:pPr>
        <w:pStyle w:val="paragraph"/>
        <w:numPr>
          <w:ilvl w:val="0"/>
          <w:numId w:val="2"/>
        </w:numPr>
        <w:ind w:left="1800" w:firstLine="0"/>
        <w:textAlignment w:val="baseline"/>
        <w:rPr>
          <w:rFonts w:asciiTheme="minorHAnsi" w:hAnsiTheme="minorHAnsi" w:cstheme="minorHAnsi"/>
        </w:rPr>
      </w:pPr>
      <w:r w:rsidRPr="00CD550C">
        <w:rPr>
          <w:rStyle w:val="normaltextrun"/>
          <w:rFonts w:asciiTheme="minorHAnsi" w:hAnsiTheme="minorHAnsi" w:cstheme="minorHAnsi"/>
        </w:rPr>
        <w:t>What if I believed I was not behind… That I was caught up?</w:t>
      </w:r>
      <w:r w:rsidRPr="00CD550C">
        <w:rPr>
          <w:rStyle w:val="eop"/>
          <w:rFonts w:asciiTheme="minorHAnsi" w:hAnsiTheme="minorHAnsi" w:cstheme="minorHAnsi"/>
        </w:rPr>
        <w:t> </w:t>
      </w:r>
    </w:p>
    <w:p w14:paraId="5FFB4302" w14:textId="77777777" w:rsidR="00CD550C" w:rsidRPr="00CD550C" w:rsidRDefault="00CD550C" w:rsidP="00CD550C">
      <w:pPr>
        <w:pStyle w:val="paragraph"/>
        <w:numPr>
          <w:ilvl w:val="0"/>
          <w:numId w:val="2"/>
        </w:numPr>
        <w:ind w:left="1800" w:firstLine="0"/>
        <w:textAlignment w:val="baseline"/>
        <w:rPr>
          <w:rFonts w:asciiTheme="minorHAnsi" w:hAnsiTheme="minorHAnsi" w:cstheme="minorHAnsi"/>
        </w:rPr>
      </w:pPr>
      <w:r w:rsidRPr="00CD550C">
        <w:rPr>
          <w:rStyle w:val="normaltextrun"/>
          <w:rFonts w:asciiTheme="minorHAnsi" w:hAnsiTheme="minorHAnsi" w:cstheme="minorHAnsi"/>
        </w:rPr>
        <w:t>Noticing and appreciating this safe place where I can gather my thoughts and express myself.</w:t>
      </w:r>
      <w:r w:rsidRPr="00CD550C">
        <w:rPr>
          <w:rStyle w:val="eop"/>
          <w:rFonts w:asciiTheme="minorHAnsi" w:hAnsiTheme="minorHAnsi" w:cstheme="minorHAnsi"/>
        </w:rPr>
        <w:t> </w:t>
      </w:r>
    </w:p>
    <w:p w14:paraId="4546947E" w14:textId="77777777" w:rsidR="00CD550C" w:rsidRPr="00CD550C" w:rsidRDefault="00CD550C" w:rsidP="00CD550C">
      <w:pPr>
        <w:pStyle w:val="paragraph"/>
        <w:numPr>
          <w:ilvl w:val="0"/>
          <w:numId w:val="2"/>
        </w:numPr>
        <w:ind w:left="1800" w:firstLine="0"/>
        <w:textAlignment w:val="baseline"/>
        <w:rPr>
          <w:rFonts w:asciiTheme="minorHAnsi" w:hAnsiTheme="minorHAnsi" w:cstheme="minorHAnsi"/>
        </w:rPr>
      </w:pPr>
      <w:r w:rsidRPr="00CD550C">
        <w:rPr>
          <w:rStyle w:val="normaltextrun"/>
          <w:rFonts w:asciiTheme="minorHAnsi" w:hAnsiTheme="minorHAnsi" w:cstheme="minorHAnsi"/>
        </w:rPr>
        <w:t>Noticing that I have protectors that do not always allow me to really feel what I am feeling and recognizing that those protections have been in place for an exceptionally long time from several places in my life.</w:t>
      </w:r>
      <w:r w:rsidRPr="00CD550C">
        <w:rPr>
          <w:rStyle w:val="eop"/>
          <w:rFonts w:asciiTheme="minorHAnsi" w:hAnsiTheme="minorHAnsi" w:cstheme="minorHAnsi"/>
        </w:rPr>
        <w:t> </w:t>
      </w:r>
    </w:p>
    <w:p w14:paraId="3FBB8DC6" w14:textId="77777777" w:rsidR="00CD550C" w:rsidRPr="00CD550C" w:rsidRDefault="00CD550C" w:rsidP="00CD550C">
      <w:pPr>
        <w:pStyle w:val="paragraph"/>
        <w:numPr>
          <w:ilvl w:val="0"/>
          <w:numId w:val="3"/>
        </w:numPr>
        <w:ind w:left="1800" w:firstLine="0"/>
        <w:textAlignment w:val="baseline"/>
        <w:rPr>
          <w:rFonts w:asciiTheme="minorHAnsi" w:hAnsiTheme="minorHAnsi" w:cstheme="minorHAnsi"/>
        </w:rPr>
      </w:pPr>
      <w:r w:rsidRPr="00CD550C">
        <w:rPr>
          <w:rStyle w:val="normaltextrun"/>
          <w:rFonts w:asciiTheme="minorHAnsi" w:hAnsiTheme="minorHAnsi" w:cstheme="minorHAnsi"/>
        </w:rPr>
        <w:t>Noticing how it feels to be grounded and at ease in this group.</w:t>
      </w:r>
      <w:r w:rsidRPr="00CD550C">
        <w:rPr>
          <w:rStyle w:val="eop"/>
          <w:rFonts w:asciiTheme="minorHAnsi" w:hAnsiTheme="minorHAnsi" w:cstheme="minorHAnsi"/>
        </w:rPr>
        <w:t> </w:t>
      </w:r>
    </w:p>
    <w:p w14:paraId="0A4797FE" w14:textId="7F2B6035"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b/>
          <w:bCs/>
        </w:rPr>
        <w:t xml:space="preserve">THEME </w:t>
      </w:r>
      <w:r>
        <w:rPr>
          <w:rStyle w:val="normaltextrun"/>
          <w:rFonts w:asciiTheme="minorHAnsi" w:hAnsiTheme="minorHAnsi" w:cstheme="minorHAnsi"/>
          <w:b/>
          <w:bCs/>
        </w:rPr>
        <w:t>TODAY</w:t>
      </w:r>
      <w:r w:rsidRPr="00CD550C">
        <w:rPr>
          <w:rStyle w:val="eop"/>
          <w:rFonts w:asciiTheme="minorHAnsi" w:hAnsiTheme="minorHAnsi" w:cstheme="minorHAnsi"/>
        </w:rPr>
        <w:t> </w:t>
      </w:r>
    </w:p>
    <w:p w14:paraId="1CE0AA8B" w14:textId="77777777"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rPr>
        <w:t>The waxing and waning of our daily meditation practice and the challenge of showing up to groups like this. We can struggle with the parts of us that tell us we are too tired, too afraid, too critical, too depressed, to attend. </w:t>
      </w:r>
      <w:r w:rsidRPr="00CD550C">
        <w:rPr>
          <w:rStyle w:val="eop"/>
          <w:rFonts w:asciiTheme="minorHAnsi" w:hAnsiTheme="minorHAnsi" w:cstheme="minorHAnsi"/>
        </w:rPr>
        <w:t> </w:t>
      </w:r>
    </w:p>
    <w:p w14:paraId="521212F4" w14:textId="4D979D5F" w:rsidR="00CD550C" w:rsidRPr="00CD550C" w:rsidRDefault="00CD550C" w:rsidP="00CD550C">
      <w:pPr>
        <w:pStyle w:val="paragraph"/>
        <w:textAlignment w:val="baseline"/>
        <w:rPr>
          <w:rFonts w:asciiTheme="minorHAnsi" w:hAnsiTheme="minorHAnsi" w:cstheme="minorHAnsi"/>
        </w:rPr>
      </w:pPr>
      <w:r w:rsidRPr="00CD550C">
        <w:rPr>
          <w:rStyle w:val="eop"/>
          <w:rFonts w:asciiTheme="minorHAnsi" w:hAnsiTheme="minorHAnsi" w:cstheme="minorHAnsi"/>
        </w:rPr>
        <w:t> </w:t>
      </w:r>
      <w:r>
        <w:rPr>
          <w:rStyle w:val="normaltextrun"/>
          <w:rFonts w:asciiTheme="minorHAnsi" w:hAnsiTheme="minorHAnsi" w:cstheme="minorHAnsi"/>
        </w:rPr>
        <w:t>G</w:t>
      </w:r>
      <w:r w:rsidRPr="00CD550C">
        <w:rPr>
          <w:rStyle w:val="normaltextrun"/>
          <w:rFonts w:asciiTheme="minorHAnsi" w:hAnsiTheme="minorHAnsi" w:cstheme="minorHAnsi"/>
        </w:rPr>
        <w:t>reat shares, wisdom, and information regarding this theme:</w:t>
      </w:r>
      <w:r w:rsidRPr="00CD550C">
        <w:rPr>
          <w:rStyle w:val="eop"/>
          <w:rFonts w:asciiTheme="minorHAnsi" w:hAnsiTheme="minorHAnsi" w:cstheme="minorHAnsi"/>
        </w:rPr>
        <w:t> </w:t>
      </w:r>
    </w:p>
    <w:p w14:paraId="1A6DFD79" w14:textId="77777777" w:rsidR="00CD550C" w:rsidRPr="00CD550C" w:rsidRDefault="00CD550C" w:rsidP="00CD550C">
      <w:pPr>
        <w:pStyle w:val="paragraph"/>
        <w:numPr>
          <w:ilvl w:val="0"/>
          <w:numId w:val="5"/>
        </w:numPr>
        <w:ind w:left="1800" w:firstLine="0"/>
        <w:textAlignment w:val="baseline"/>
        <w:rPr>
          <w:rFonts w:asciiTheme="minorHAnsi" w:hAnsiTheme="minorHAnsi" w:cstheme="minorHAnsi"/>
        </w:rPr>
      </w:pPr>
      <w:r w:rsidRPr="00CD550C">
        <w:rPr>
          <w:rStyle w:val="normaltextrun"/>
          <w:rFonts w:asciiTheme="minorHAnsi" w:hAnsiTheme="minorHAnsi" w:cstheme="minorHAnsi"/>
        </w:rPr>
        <w:t>There is physical, as well as emotional and psychological concerns that sometimes prevent us from choosing to come to a group or meditate.</w:t>
      </w:r>
      <w:r w:rsidRPr="00CD550C">
        <w:rPr>
          <w:rStyle w:val="eop"/>
          <w:rFonts w:asciiTheme="minorHAnsi" w:hAnsiTheme="minorHAnsi" w:cstheme="minorHAnsi"/>
        </w:rPr>
        <w:t> </w:t>
      </w:r>
    </w:p>
    <w:p w14:paraId="08A1D4D7" w14:textId="77777777" w:rsidR="00CD550C" w:rsidRPr="00CD550C" w:rsidRDefault="00CD550C" w:rsidP="00CD550C">
      <w:pPr>
        <w:pStyle w:val="paragraph"/>
        <w:numPr>
          <w:ilvl w:val="0"/>
          <w:numId w:val="5"/>
        </w:numPr>
        <w:ind w:left="1800" w:firstLine="0"/>
        <w:textAlignment w:val="baseline"/>
        <w:rPr>
          <w:rFonts w:asciiTheme="minorHAnsi" w:hAnsiTheme="minorHAnsi" w:cstheme="minorHAnsi"/>
        </w:rPr>
      </w:pPr>
      <w:r w:rsidRPr="00CD550C">
        <w:rPr>
          <w:rStyle w:val="normaltextrun"/>
          <w:rFonts w:asciiTheme="minorHAnsi" w:hAnsiTheme="minorHAnsi" w:cstheme="minorHAnsi"/>
        </w:rPr>
        <w:t>Will people understand? Will they judge? How authentic can I be without feeling overwhelmed?</w:t>
      </w:r>
      <w:r w:rsidRPr="00CD550C">
        <w:rPr>
          <w:rStyle w:val="eop"/>
          <w:rFonts w:asciiTheme="minorHAnsi" w:hAnsiTheme="minorHAnsi" w:cstheme="minorHAnsi"/>
        </w:rPr>
        <w:t> </w:t>
      </w:r>
    </w:p>
    <w:p w14:paraId="436EF354" w14:textId="77777777" w:rsidR="00CD550C" w:rsidRPr="00CD550C" w:rsidRDefault="00CD550C" w:rsidP="00CD550C">
      <w:pPr>
        <w:pStyle w:val="paragraph"/>
        <w:numPr>
          <w:ilvl w:val="0"/>
          <w:numId w:val="5"/>
        </w:numPr>
        <w:ind w:left="1800" w:firstLine="0"/>
        <w:textAlignment w:val="baseline"/>
        <w:rPr>
          <w:rFonts w:asciiTheme="minorHAnsi" w:hAnsiTheme="minorHAnsi" w:cstheme="minorHAnsi"/>
        </w:rPr>
      </w:pPr>
      <w:r w:rsidRPr="00CD550C">
        <w:rPr>
          <w:rStyle w:val="normaltextrun"/>
          <w:rFonts w:asciiTheme="minorHAnsi" w:hAnsiTheme="minorHAnsi" w:cstheme="minorHAnsi"/>
        </w:rPr>
        <w:t>Shame has always been a part of sharing/not sharing my disability. That, at times, prevents me from attending if I am not feeling balanced.</w:t>
      </w:r>
      <w:r w:rsidRPr="00CD550C">
        <w:rPr>
          <w:rStyle w:val="eop"/>
          <w:rFonts w:asciiTheme="minorHAnsi" w:hAnsiTheme="minorHAnsi" w:cstheme="minorHAnsi"/>
        </w:rPr>
        <w:t> </w:t>
      </w:r>
    </w:p>
    <w:p w14:paraId="1279B256" w14:textId="77777777" w:rsidR="00CD550C" w:rsidRPr="00CD550C" w:rsidRDefault="00CD550C" w:rsidP="00CD550C">
      <w:pPr>
        <w:pStyle w:val="paragraph"/>
        <w:numPr>
          <w:ilvl w:val="0"/>
          <w:numId w:val="6"/>
        </w:numPr>
        <w:ind w:left="1800" w:firstLine="0"/>
        <w:textAlignment w:val="baseline"/>
        <w:rPr>
          <w:rFonts w:asciiTheme="minorHAnsi" w:hAnsiTheme="minorHAnsi" w:cstheme="minorHAnsi"/>
        </w:rPr>
      </w:pPr>
      <w:r w:rsidRPr="00CD550C">
        <w:rPr>
          <w:rStyle w:val="normaltextrun"/>
          <w:rFonts w:asciiTheme="minorHAnsi" w:hAnsiTheme="minorHAnsi" w:cstheme="minorHAnsi"/>
        </w:rPr>
        <w:t>As Brene Brown says so well, the greater the secreting, silence, and judgment the greater the shame. </w:t>
      </w:r>
      <w:r w:rsidRPr="00CD550C">
        <w:rPr>
          <w:rStyle w:val="eop"/>
          <w:rFonts w:asciiTheme="minorHAnsi" w:hAnsiTheme="minorHAnsi" w:cstheme="minorHAnsi"/>
        </w:rPr>
        <w:t> </w:t>
      </w:r>
    </w:p>
    <w:p w14:paraId="61BB5865" w14:textId="77777777" w:rsidR="00CD550C" w:rsidRPr="00CD550C" w:rsidRDefault="00CD550C" w:rsidP="00CD550C">
      <w:pPr>
        <w:pStyle w:val="paragraph"/>
        <w:numPr>
          <w:ilvl w:val="0"/>
          <w:numId w:val="6"/>
        </w:numPr>
        <w:ind w:left="1800" w:firstLine="0"/>
        <w:textAlignment w:val="baseline"/>
        <w:rPr>
          <w:rFonts w:asciiTheme="minorHAnsi" w:hAnsiTheme="minorHAnsi" w:cstheme="minorHAnsi"/>
        </w:rPr>
      </w:pPr>
      <w:r w:rsidRPr="00CD550C">
        <w:rPr>
          <w:rStyle w:val="normaltextrun"/>
          <w:rFonts w:asciiTheme="minorHAnsi" w:hAnsiTheme="minorHAnsi" w:cstheme="minorHAnsi"/>
        </w:rPr>
        <w:t xml:space="preserve">Strategy for when we get caught in depression and are not meditating routinely: I commit myself to listening to a Dharma talk every day. I did not worry about whether I meditated or attend any groups. Keep this promise to yourself and do not worry about meditating. Shift the attn. </w:t>
      </w:r>
      <w:r w:rsidRPr="00CD550C">
        <w:rPr>
          <w:rStyle w:val="eop"/>
          <w:rFonts w:asciiTheme="minorHAnsi" w:hAnsiTheme="minorHAnsi" w:cstheme="minorHAnsi"/>
        </w:rPr>
        <w:t> </w:t>
      </w:r>
    </w:p>
    <w:p w14:paraId="6B3AFBA5" w14:textId="77777777" w:rsidR="00CD550C" w:rsidRPr="00CD550C" w:rsidRDefault="00CD550C" w:rsidP="00CD550C">
      <w:pPr>
        <w:pStyle w:val="paragraph"/>
        <w:numPr>
          <w:ilvl w:val="0"/>
          <w:numId w:val="6"/>
        </w:numPr>
        <w:ind w:left="1800" w:firstLine="0"/>
        <w:textAlignment w:val="baseline"/>
        <w:rPr>
          <w:rFonts w:asciiTheme="minorHAnsi" w:hAnsiTheme="minorHAnsi" w:cstheme="minorHAnsi"/>
        </w:rPr>
      </w:pPr>
      <w:r w:rsidRPr="00CD550C">
        <w:rPr>
          <w:rStyle w:val="normaltextrun"/>
          <w:rFonts w:asciiTheme="minorHAnsi" w:hAnsiTheme="minorHAnsi" w:cstheme="minorHAnsi"/>
        </w:rPr>
        <w:t>Try not to put everything in the same bag. Not every group is the same as the others. Try not to generalize and tell yourself that you cannot go to any group because of a, b, or c. When there are excuses, recall how you felt after attending the last group then try to give myself encouragement.</w:t>
      </w:r>
      <w:r w:rsidRPr="00CD550C">
        <w:rPr>
          <w:rStyle w:val="eop"/>
          <w:rFonts w:asciiTheme="minorHAnsi" w:hAnsiTheme="minorHAnsi" w:cstheme="minorHAnsi"/>
        </w:rPr>
        <w:t> </w:t>
      </w:r>
    </w:p>
    <w:p w14:paraId="50D4EACB" w14:textId="77777777" w:rsidR="00CD550C" w:rsidRPr="00CD550C" w:rsidRDefault="00CD550C" w:rsidP="00CD550C">
      <w:pPr>
        <w:pStyle w:val="paragraph"/>
        <w:numPr>
          <w:ilvl w:val="0"/>
          <w:numId w:val="6"/>
        </w:numPr>
        <w:ind w:left="1800" w:firstLine="0"/>
        <w:textAlignment w:val="baseline"/>
        <w:rPr>
          <w:rFonts w:asciiTheme="minorHAnsi" w:hAnsiTheme="minorHAnsi" w:cstheme="minorHAnsi"/>
        </w:rPr>
      </w:pPr>
      <w:r w:rsidRPr="00CD550C">
        <w:rPr>
          <w:rStyle w:val="normaltextrun"/>
          <w:rFonts w:asciiTheme="minorHAnsi" w:hAnsiTheme="minorHAnsi" w:cstheme="minorHAnsi"/>
        </w:rPr>
        <w:t>Asking myself questions like: How does this serve me? Or does this serve me? </w:t>
      </w:r>
      <w:r w:rsidRPr="00CD550C">
        <w:rPr>
          <w:rStyle w:val="eop"/>
          <w:rFonts w:asciiTheme="minorHAnsi" w:hAnsiTheme="minorHAnsi" w:cstheme="minorHAnsi"/>
        </w:rPr>
        <w:t> </w:t>
      </w:r>
    </w:p>
    <w:p w14:paraId="13403F59" w14:textId="0061C470" w:rsidR="00CD550C" w:rsidRPr="00CD550C" w:rsidRDefault="00CD550C" w:rsidP="00CD550C">
      <w:pPr>
        <w:pStyle w:val="paragraph"/>
        <w:numPr>
          <w:ilvl w:val="0"/>
          <w:numId w:val="6"/>
        </w:numPr>
        <w:spacing w:after="0" w:afterAutospacing="0"/>
        <w:ind w:left="1800" w:firstLine="0"/>
        <w:textAlignment w:val="baseline"/>
        <w:rPr>
          <w:rFonts w:asciiTheme="minorHAnsi" w:hAnsiTheme="minorHAnsi" w:cstheme="minorHAnsi"/>
        </w:rPr>
      </w:pPr>
      <w:r w:rsidRPr="00CD550C">
        <w:rPr>
          <w:rStyle w:val="normaltextrun"/>
          <w:rFonts w:asciiTheme="minorHAnsi" w:hAnsiTheme="minorHAnsi" w:cstheme="minorHAnsi"/>
        </w:rPr>
        <w:t>Exploring right effort.</w:t>
      </w:r>
    </w:p>
    <w:p w14:paraId="22CAE564" w14:textId="77777777" w:rsidR="00CD550C" w:rsidRPr="00CD550C" w:rsidRDefault="00CD550C" w:rsidP="00CD550C">
      <w:pPr>
        <w:pStyle w:val="paragraph"/>
        <w:numPr>
          <w:ilvl w:val="0"/>
          <w:numId w:val="7"/>
        </w:numPr>
        <w:spacing w:after="0" w:afterAutospacing="0"/>
        <w:ind w:left="1800" w:firstLine="0"/>
        <w:textAlignment w:val="baseline"/>
        <w:rPr>
          <w:rFonts w:asciiTheme="minorHAnsi" w:hAnsiTheme="minorHAnsi" w:cstheme="minorHAnsi"/>
        </w:rPr>
      </w:pPr>
      <w:r w:rsidRPr="00CD550C">
        <w:rPr>
          <w:rStyle w:val="normaltextrun"/>
          <w:rFonts w:asciiTheme="minorHAnsi" w:hAnsiTheme="minorHAnsi" w:cstheme="minorHAnsi"/>
        </w:rPr>
        <w:lastRenderedPageBreak/>
        <w:t>Some people meditate in bed before they get up… Whatever works!</w:t>
      </w:r>
      <w:r w:rsidRPr="00CD550C">
        <w:rPr>
          <w:rStyle w:val="eop"/>
          <w:rFonts w:asciiTheme="minorHAnsi" w:hAnsiTheme="minorHAnsi" w:cstheme="minorHAnsi"/>
        </w:rPr>
        <w:t> </w:t>
      </w:r>
    </w:p>
    <w:p w14:paraId="5CCEFFAC" w14:textId="77777777" w:rsidR="00CD550C" w:rsidRPr="00CD550C" w:rsidRDefault="00CD550C" w:rsidP="00CD550C">
      <w:pPr>
        <w:pStyle w:val="paragraph"/>
        <w:numPr>
          <w:ilvl w:val="0"/>
          <w:numId w:val="7"/>
        </w:numPr>
        <w:ind w:left="1800" w:firstLine="0"/>
        <w:textAlignment w:val="baseline"/>
        <w:rPr>
          <w:rFonts w:asciiTheme="minorHAnsi" w:hAnsiTheme="minorHAnsi" w:cstheme="minorHAnsi"/>
        </w:rPr>
      </w:pPr>
      <w:r w:rsidRPr="00CD550C">
        <w:rPr>
          <w:rStyle w:val="normaltextrun"/>
          <w:rFonts w:asciiTheme="minorHAnsi" w:hAnsiTheme="minorHAnsi" w:cstheme="minorHAnsi"/>
        </w:rPr>
        <w:t>Not wanting to go to a group sometimes means I am not feeling connected. Would it help me to do any kind of connecting practice or simply go into nature and feel connected?</w:t>
      </w:r>
      <w:r w:rsidRPr="00CD550C">
        <w:rPr>
          <w:rStyle w:val="eop"/>
          <w:rFonts w:asciiTheme="minorHAnsi" w:hAnsiTheme="minorHAnsi" w:cstheme="minorHAnsi"/>
        </w:rPr>
        <w:t> </w:t>
      </w:r>
    </w:p>
    <w:p w14:paraId="0C335B3B" w14:textId="77777777" w:rsidR="00CD550C" w:rsidRPr="00CD550C" w:rsidRDefault="00CD550C" w:rsidP="00CD550C">
      <w:pPr>
        <w:pStyle w:val="paragraph"/>
        <w:numPr>
          <w:ilvl w:val="0"/>
          <w:numId w:val="7"/>
        </w:numPr>
        <w:ind w:left="1800" w:firstLine="0"/>
        <w:textAlignment w:val="baseline"/>
        <w:rPr>
          <w:rFonts w:asciiTheme="minorHAnsi" w:hAnsiTheme="minorHAnsi" w:cstheme="minorHAnsi"/>
        </w:rPr>
      </w:pPr>
      <w:r w:rsidRPr="00CD550C">
        <w:rPr>
          <w:rStyle w:val="normaltextrun"/>
          <w:rFonts w:asciiTheme="minorHAnsi" w:hAnsiTheme="minorHAnsi" w:cstheme="minorHAnsi"/>
        </w:rPr>
        <w:t>Sometimes there is an avoidance of social situations like groups of this nature because of my impairment and the belief that I do not belong or will be judged in some way. Using mindfulness meditation has helped break this false belief and it has been quite a breakthrough.</w:t>
      </w:r>
      <w:r w:rsidRPr="00CD550C">
        <w:rPr>
          <w:rStyle w:val="eop"/>
          <w:rFonts w:asciiTheme="minorHAnsi" w:hAnsiTheme="minorHAnsi" w:cstheme="minorHAnsi"/>
        </w:rPr>
        <w:t> </w:t>
      </w:r>
    </w:p>
    <w:p w14:paraId="293F8F92" w14:textId="77777777" w:rsidR="00CD550C" w:rsidRPr="00CD550C" w:rsidRDefault="00CD550C" w:rsidP="00CD550C">
      <w:pPr>
        <w:pStyle w:val="paragraph"/>
        <w:numPr>
          <w:ilvl w:val="0"/>
          <w:numId w:val="7"/>
        </w:numPr>
        <w:ind w:left="1800" w:firstLine="0"/>
        <w:textAlignment w:val="baseline"/>
        <w:rPr>
          <w:rFonts w:asciiTheme="minorHAnsi" w:hAnsiTheme="minorHAnsi" w:cstheme="minorHAnsi"/>
        </w:rPr>
      </w:pPr>
      <w:r w:rsidRPr="00CD550C">
        <w:rPr>
          <w:rStyle w:val="normaltextrun"/>
          <w:rFonts w:asciiTheme="minorHAnsi" w:hAnsiTheme="minorHAnsi" w:cstheme="minorHAnsi"/>
        </w:rPr>
        <w:t>There is often a safety component in my decision to go or not to go. How safe am I feeling in the group? How safe am I feeling in general?</w:t>
      </w:r>
      <w:r w:rsidRPr="00CD550C">
        <w:rPr>
          <w:rStyle w:val="eop"/>
          <w:rFonts w:asciiTheme="minorHAnsi" w:hAnsiTheme="minorHAnsi" w:cstheme="minorHAnsi"/>
        </w:rPr>
        <w:t> </w:t>
      </w:r>
    </w:p>
    <w:p w14:paraId="0673A32B" w14:textId="77777777" w:rsidR="00CD550C" w:rsidRPr="00CD550C" w:rsidRDefault="00CD550C" w:rsidP="00CD550C">
      <w:pPr>
        <w:pStyle w:val="paragraph"/>
        <w:numPr>
          <w:ilvl w:val="0"/>
          <w:numId w:val="7"/>
        </w:numPr>
        <w:ind w:left="1800" w:firstLine="0"/>
        <w:textAlignment w:val="baseline"/>
        <w:rPr>
          <w:rFonts w:asciiTheme="minorHAnsi" w:hAnsiTheme="minorHAnsi" w:cstheme="minorHAnsi"/>
        </w:rPr>
      </w:pPr>
      <w:r w:rsidRPr="00CD550C">
        <w:rPr>
          <w:rStyle w:val="normaltextrun"/>
          <w:rFonts w:asciiTheme="minorHAnsi" w:hAnsiTheme="minorHAnsi" w:cstheme="minorHAnsi"/>
        </w:rPr>
        <w:t>We all have dynamic conversations about accommodations for our needs. How are people perceiving these requests? Are we basing our assumptions on years of ableism?  Be brave. Open it up and discuss it with the person we are interacting with. Ask them what they heard us say. How do they feel about our request for accommodation? How did it land for them? Compare that with our thoughts and assumptions.</w:t>
      </w:r>
      <w:r w:rsidRPr="00CD550C">
        <w:rPr>
          <w:rStyle w:val="eop"/>
          <w:rFonts w:asciiTheme="minorHAnsi" w:hAnsiTheme="minorHAnsi" w:cstheme="minorHAnsi"/>
        </w:rPr>
        <w:t> </w:t>
      </w:r>
    </w:p>
    <w:p w14:paraId="1D4754E8" w14:textId="77777777" w:rsidR="00CD550C" w:rsidRPr="00CD550C" w:rsidRDefault="00CD550C" w:rsidP="00CD550C">
      <w:pPr>
        <w:pStyle w:val="paragraph"/>
        <w:numPr>
          <w:ilvl w:val="0"/>
          <w:numId w:val="8"/>
        </w:numPr>
        <w:ind w:left="1800" w:firstLine="0"/>
        <w:textAlignment w:val="baseline"/>
        <w:rPr>
          <w:rFonts w:asciiTheme="minorHAnsi" w:hAnsiTheme="minorHAnsi" w:cstheme="minorHAnsi"/>
        </w:rPr>
      </w:pPr>
      <w:r w:rsidRPr="00CD550C">
        <w:rPr>
          <w:rStyle w:val="normaltextrun"/>
          <w:rFonts w:asciiTheme="minorHAnsi" w:hAnsiTheme="minorHAnsi" w:cstheme="minorHAnsi"/>
        </w:rPr>
        <w:t>It is important to keep an eye on your level of exhaustion/overwhelm. Do you need to wait until you have zero energy to take a break? Can this be a simple intervention throughout the day… That you notice before you get to zero and allow yourself to rest.</w:t>
      </w:r>
      <w:r w:rsidRPr="00CD550C">
        <w:rPr>
          <w:rStyle w:val="eop"/>
          <w:rFonts w:asciiTheme="minorHAnsi" w:hAnsiTheme="minorHAnsi" w:cstheme="minorHAnsi"/>
        </w:rPr>
        <w:t> </w:t>
      </w:r>
    </w:p>
    <w:p w14:paraId="5491092B" w14:textId="77777777" w:rsidR="00CD550C" w:rsidRPr="00CD550C" w:rsidRDefault="00CD550C" w:rsidP="00CD550C">
      <w:pPr>
        <w:pStyle w:val="paragraph"/>
        <w:numPr>
          <w:ilvl w:val="0"/>
          <w:numId w:val="8"/>
        </w:numPr>
        <w:ind w:left="1800" w:firstLine="0"/>
        <w:textAlignment w:val="baseline"/>
        <w:rPr>
          <w:rFonts w:asciiTheme="minorHAnsi" w:hAnsiTheme="minorHAnsi" w:cstheme="minorHAnsi"/>
        </w:rPr>
      </w:pPr>
      <w:r w:rsidRPr="00CD550C">
        <w:rPr>
          <w:rStyle w:val="normaltextrun"/>
          <w:rFonts w:asciiTheme="minorHAnsi" w:hAnsiTheme="minorHAnsi" w:cstheme="minorHAnsi"/>
        </w:rPr>
        <w:t>The good news is our thinking and coping are always evolving and this practice allows us to bring awareness to what we are feeling and what we need.</w:t>
      </w:r>
      <w:r w:rsidRPr="00CD550C">
        <w:rPr>
          <w:rStyle w:val="eop"/>
          <w:rFonts w:asciiTheme="minorHAnsi" w:hAnsiTheme="minorHAnsi" w:cstheme="minorHAnsi"/>
        </w:rPr>
        <w:t> </w:t>
      </w:r>
    </w:p>
    <w:p w14:paraId="5B199BFF" w14:textId="77777777" w:rsidR="00CD550C" w:rsidRPr="00CD550C" w:rsidRDefault="00CD550C" w:rsidP="00CD550C">
      <w:pPr>
        <w:pStyle w:val="paragraph"/>
        <w:numPr>
          <w:ilvl w:val="0"/>
          <w:numId w:val="8"/>
        </w:numPr>
        <w:ind w:left="1800" w:firstLine="0"/>
        <w:textAlignment w:val="baseline"/>
        <w:rPr>
          <w:rFonts w:asciiTheme="minorHAnsi" w:hAnsiTheme="minorHAnsi" w:cstheme="minorHAnsi"/>
        </w:rPr>
      </w:pPr>
      <w:r w:rsidRPr="00CD550C">
        <w:rPr>
          <w:rStyle w:val="normaltextrun"/>
          <w:rFonts w:asciiTheme="minorHAnsi" w:hAnsiTheme="minorHAnsi" w:cstheme="minorHAnsi"/>
        </w:rPr>
        <w:t>How do we get unstuck from/interrupt the critic? When we are in the depths of depression or exhaustion, how can we switch gears and shut down or pivot away from the critic? This question presented an excellent discussion. </w:t>
      </w:r>
      <w:r w:rsidRPr="00CD550C">
        <w:rPr>
          <w:rStyle w:val="eop"/>
          <w:rFonts w:asciiTheme="minorHAnsi" w:hAnsiTheme="minorHAnsi" w:cstheme="minorHAnsi"/>
        </w:rPr>
        <w:t> </w:t>
      </w:r>
    </w:p>
    <w:p w14:paraId="00827CA1" w14:textId="77777777" w:rsidR="00CD550C" w:rsidRPr="00CD550C" w:rsidRDefault="00CD550C" w:rsidP="00CD550C">
      <w:pPr>
        <w:pStyle w:val="paragraph"/>
        <w:numPr>
          <w:ilvl w:val="0"/>
          <w:numId w:val="11"/>
        </w:numPr>
        <w:textAlignment w:val="baseline"/>
        <w:rPr>
          <w:rFonts w:asciiTheme="minorHAnsi" w:hAnsiTheme="minorHAnsi" w:cstheme="minorHAnsi"/>
        </w:rPr>
      </w:pPr>
      <w:r w:rsidRPr="00CD550C">
        <w:rPr>
          <w:rStyle w:val="normaltextrun"/>
          <w:rFonts w:asciiTheme="minorHAnsi" w:hAnsiTheme="minorHAnsi" w:cstheme="minorHAnsi"/>
        </w:rPr>
        <w:t>Some posed that we simply need to get out of our mind and into our body. Do something that will allow you to get back into the body.</w:t>
      </w:r>
      <w:r w:rsidRPr="00CD550C">
        <w:rPr>
          <w:rStyle w:val="eop"/>
          <w:rFonts w:asciiTheme="minorHAnsi" w:hAnsiTheme="minorHAnsi" w:cstheme="minorHAnsi"/>
        </w:rPr>
        <w:t> </w:t>
      </w:r>
    </w:p>
    <w:p w14:paraId="28F3CAB0" w14:textId="77777777" w:rsidR="00CD550C" w:rsidRPr="00CD550C" w:rsidRDefault="00CD550C" w:rsidP="00CD550C">
      <w:pPr>
        <w:pStyle w:val="paragraph"/>
        <w:numPr>
          <w:ilvl w:val="0"/>
          <w:numId w:val="11"/>
        </w:numPr>
        <w:textAlignment w:val="baseline"/>
        <w:rPr>
          <w:rFonts w:asciiTheme="minorHAnsi" w:hAnsiTheme="minorHAnsi" w:cstheme="minorHAnsi"/>
        </w:rPr>
      </w:pPr>
      <w:r w:rsidRPr="00CD550C">
        <w:rPr>
          <w:rStyle w:val="normaltextrun"/>
          <w:rFonts w:asciiTheme="minorHAnsi" w:hAnsiTheme="minorHAnsi" w:cstheme="minorHAnsi"/>
        </w:rPr>
        <w:t>But then someone countered that you may not want to be in your body if it is in pain or exhausted and so maybe the answer is to simply provide compassion about not wanting to get back into the body. </w:t>
      </w:r>
      <w:r w:rsidRPr="00CD550C">
        <w:rPr>
          <w:rStyle w:val="eop"/>
          <w:rFonts w:asciiTheme="minorHAnsi" w:hAnsiTheme="minorHAnsi" w:cstheme="minorHAnsi"/>
        </w:rPr>
        <w:t> </w:t>
      </w:r>
    </w:p>
    <w:p w14:paraId="2BB37D22" w14:textId="77777777" w:rsidR="00CD550C" w:rsidRPr="00CD550C" w:rsidRDefault="00CD550C" w:rsidP="00CD550C">
      <w:pPr>
        <w:pStyle w:val="paragraph"/>
        <w:numPr>
          <w:ilvl w:val="0"/>
          <w:numId w:val="11"/>
        </w:numPr>
        <w:textAlignment w:val="baseline"/>
        <w:rPr>
          <w:rFonts w:asciiTheme="minorHAnsi" w:hAnsiTheme="minorHAnsi" w:cstheme="minorHAnsi"/>
        </w:rPr>
      </w:pPr>
      <w:r w:rsidRPr="00CD550C">
        <w:rPr>
          <w:rStyle w:val="normaltextrun"/>
          <w:rFonts w:asciiTheme="minorHAnsi" w:hAnsiTheme="minorHAnsi" w:cstheme="minorHAnsi"/>
        </w:rPr>
        <w:t>There is much wisdom in the body and sometimes we just need to honor and listen to its needs.</w:t>
      </w:r>
      <w:r w:rsidRPr="00CD550C">
        <w:rPr>
          <w:rStyle w:val="eop"/>
          <w:rFonts w:asciiTheme="minorHAnsi" w:hAnsiTheme="minorHAnsi" w:cstheme="minorHAnsi"/>
        </w:rPr>
        <w:t> </w:t>
      </w:r>
    </w:p>
    <w:p w14:paraId="1FD4535D" w14:textId="4C3DD978" w:rsidR="00CD550C" w:rsidRPr="00CD550C" w:rsidRDefault="00CD550C" w:rsidP="00CD550C">
      <w:pPr>
        <w:pStyle w:val="paragraph"/>
        <w:numPr>
          <w:ilvl w:val="0"/>
          <w:numId w:val="11"/>
        </w:numPr>
        <w:textAlignment w:val="baseline"/>
        <w:rPr>
          <w:rFonts w:asciiTheme="minorHAnsi" w:hAnsiTheme="minorHAnsi" w:cstheme="minorHAnsi"/>
        </w:rPr>
      </w:pPr>
      <w:r w:rsidRPr="00CD550C">
        <w:rPr>
          <w:rStyle w:val="normaltextrun"/>
          <w:rFonts w:asciiTheme="minorHAnsi" w:hAnsiTheme="minorHAnsi" w:cstheme="minorHAnsi"/>
        </w:rPr>
        <w:t>Recognizing that this is suffering and that we all suffer. “I am sorry that you are stuck</w:t>
      </w:r>
      <w:r>
        <w:rPr>
          <w:rStyle w:val="normaltextrun"/>
          <w:rFonts w:asciiTheme="minorHAnsi" w:hAnsiTheme="minorHAnsi" w:cstheme="minorHAnsi"/>
        </w:rPr>
        <w:t xml:space="preserve">”. </w:t>
      </w:r>
      <w:r w:rsidRPr="00CD550C">
        <w:rPr>
          <w:rStyle w:val="normaltextrun"/>
          <w:rFonts w:asciiTheme="minorHAnsi" w:hAnsiTheme="minorHAnsi" w:cstheme="minorHAnsi"/>
        </w:rPr>
        <w:t>And as Kristin Neff so aptly put it, we need mindfulness, common humanity, and kindness.</w:t>
      </w:r>
      <w:r w:rsidRPr="00CD550C">
        <w:rPr>
          <w:rStyle w:val="eop"/>
          <w:rFonts w:asciiTheme="minorHAnsi" w:hAnsiTheme="minorHAnsi" w:cstheme="minorHAnsi"/>
        </w:rPr>
        <w:t> </w:t>
      </w:r>
    </w:p>
    <w:p w14:paraId="2F8ED5FD" w14:textId="77777777" w:rsidR="00CD550C" w:rsidRPr="00CD550C" w:rsidRDefault="00CD550C" w:rsidP="00CD550C">
      <w:pPr>
        <w:pStyle w:val="paragraph"/>
        <w:numPr>
          <w:ilvl w:val="0"/>
          <w:numId w:val="11"/>
        </w:numPr>
        <w:textAlignment w:val="baseline"/>
        <w:rPr>
          <w:rFonts w:asciiTheme="minorHAnsi" w:hAnsiTheme="minorHAnsi" w:cstheme="minorHAnsi"/>
        </w:rPr>
      </w:pPr>
      <w:r w:rsidRPr="00CD550C">
        <w:rPr>
          <w:rStyle w:val="normaltextrun"/>
          <w:rFonts w:asciiTheme="minorHAnsi" w:hAnsiTheme="minorHAnsi" w:cstheme="minorHAnsi"/>
        </w:rPr>
        <w:t>A few of us came to this path from our suffering and by listening to teachers like Tara Brach we had more insight and wanted to pursue more of the path.</w:t>
      </w:r>
      <w:r w:rsidRPr="00CD550C">
        <w:rPr>
          <w:rStyle w:val="eop"/>
          <w:rFonts w:asciiTheme="minorHAnsi" w:hAnsiTheme="minorHAnsi" w:cstheme="minorHAnsi"/>
        </w:rPr>
        <w:t> </w:t>
      </w:r>
    </w:p>
    <w:p w14:paraId="15B419C6" w14:textId="77777777" w:rsidR="00CD550C" w:rsidRPr="00CD550C" w:rsidRDefault="00CD550C" w:rsidP="00CD550C">
      <w:pPr>
        <w:pStyle w:val="paragraph"/>
        <w:textAlignment w:val="baseline"/>
        <w:rPr>
          <w:rFonts w:asciiTheme="minorHAnsi" w:hAnsiTheme="minorHAnsi" w:cstheme="minorHAnsi"/>
        </w:rPr>
      </w:pPr>
      <w:r w:rsidRPr="00CD550C">
        <w:rPr>
          <w:rStyle w:val="eop"/>
          <w:rFonts w:asciiTheme="minorHAnsi" w:hAnsiTheme="minorHAnsi" w:cstheme="minorHAnsi"/>
          <w:color w:val="000000"/>
        </w:rPr>
        <w:lastRenderedPageBreak/>
        <w:t> </w:t>
      </w:r>
    </w:p>
    <w:p w14:paraId="394D8E5E" w14:textId="77777777"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b/>
          <w:bCs/>
          <w:color w:val="000000"/>
        </w:rPr>
        <w:t>REFLECTION</w:t>
      </w:r>
      <w:r w:rsidRPr="00CD550C">
        <w:rPr>
          <w:rStyle w:val="eop"/>
          <w:rFonts w:asciiTheme="minorHAnsi" w:hAnsiTheme="minorHAnsi" w:cstheme="minorHAnsi"/>
          <w:color w:val="000000"/>
        </w:rPr>
        <w:t> </w:t>
      </w:r>
    </w:p>
    <w:p w14:paraId="6F5B8EA4" w14:textId="77777777"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color w:val="000000"/>
        </w:rPr>
        <w:t>Gayle ended our time together with a brief reflection on what it feels like to bring ourselves compassion. </w:t>
      </w:r>
      <w:r w:rsidRPr="00CD550C">
        <w:rPr>
          <w:rStyle w:val="eop"/>
          <w:rFonts w:asciiTheme="minorHAnsi" w:hAnsiTheme="minorHAnsi" w:cstheme="minorHAnsi"/>
          <w:color w:val="000000"/>
        </w:rPr>
        <w:t> </w:t>
      </w:r>
    </w:p>
    <w:p w14:paraId="124CD079" w14:textId="6D4DB56C" w:rsidR="00CD550C" w:rsidRPr="00CD550C" w:rsidRDefault="00CD550C" w:rsidP="00CD550C">
      <w:pPr>
        <w:pStyle w:val="paragraph"/>
        <w:textAlignment w:val="baseline"/>
        <w:rPr>
          <w:rFonts w:asciiTheme="minorHAnsi" w:hAnsiTheme="minorHAnsi" w:cstheme="minorHAnsi"/>
        </w:rPr>
      </w:pPr>
      <w:r>
        <w:rPr>
          <w:rStyle w:val="normaltextrun"/>
          <w:rFonts w:asciiTheme="minorHAnsi" w:hAnsiTheme="minorHAnsi" w:cstheme="minorHAnsi"/>
          <w:b/>
          <w:bCs/>
        </w:rPr>
        <w:t>N</w:t>
      </w:r>
      <w:r w:rsidRPr="00CD550C">
        <w:rPr>
          <w:rStyle w:val="normaltextrun"/>
          <w:rFonts w:asciiTheme="minorHAnsi" w:hAnsiTheme="minorHAnsi" w:cstheme="minorHAnsi"/>
          <w:b/>
          <w:bCs/>
        </w:rPr>
        <w:t>EXT MEETING</w:t>
      </w:r>
      <w:r w:rsidRPr="00CD550C">
        <w:rPr>
          <w:rStyle w:val="eop"/>
          <w:rFonts w:asciiTheme="minorHAnsi" w:hAnsiTheme="minorHAnsi" w:cstheme="minorHAnsi"/>
        </w:rPr>
        <w:t> </w:t>
      </w:r>
    </w:p>
    <w:p w14:paraId="27E675FE" w14:textId="77777777"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rPr>
        <w:t xml:space="preserve">We hope to see you </w:t>
      </w:r>
      <w:r w:rsidRPr="00CD550C">
        <w:rPr>
          <w:rStyle w:val="normaltextrun"/>
          <w:rFonts w:asciiTheme="minorHAnsi" w:hAnsiTheme="minorHAnsi" w:cstheme="minorHAnsi"/>
          <w:b/>
          <w:bCs/>
          <w:color w:val="FF0000"/>
        </w:rPr>
        <w:t>November 14, 2023, at 2:30 PM Eastern time</w:t>
      </w:r>
      <w:r w:rsidRPr="00CD550C">
        <w:rPr>
          <w:rStyle w:val="normaltextrun"/>
          <w:rFonts w:asciiTheme="minorHAnsi" w:hAnsiTheme="minorHAnsi" w:cstheme="minorHAnsi"/>
        </w:rPr>
        <w:t>!  </w:t>
      </w:r>
      <w:r w:rsidRPr="00CD550C">
        <w:rPr>
          <w:rStyle w:val="eop"/>
          <w:rFonts w:asciiTheme="minorHAnsi" w:hAnsiTheme="minorHAnsi" w:cstheme="minorHAnsi"/>
        </w:rPr>
        <w:t> </w:t>
      </w:r>
    </w:p>
    <w:p w14:paraId="01061BC5" w14:textId="77777777"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color w:val="000000"/>
        </w:rPr>
        <w:t>Thank you to this group for trusting each other with some very authentic and difficult disclosures. As always, this group was able to hold the container today for even the most intense and difficult emotions, trusting this group to hold them with respect. </w:t>
      </w:r>
      <w:r w:rsidRPr="00CD550C">
        <w:rPr>
          <w:rStyle w:val="eop"/>
          <w:rFonts w:asciiTheme="minorHAnsi" w:hAnsiTheme="minorHAnsi" w:cstheme="minorHAnsi"/>
          <w:color w:val="000000"/>
        </w:rPr>
        <w:t> </w:t>
      </w:r>
    </w:p>
    <w:p w14:paraId="4E378DDD" w14:textId="77777777"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rPr>
        <w:t>Respectfully submitted by  </w:t>
      </w:r>
      <w:r w:rsidRPr="00CD550C">
        <w:rPr>
          <w:rStyle w:val="eop"/>
          <w:rFonts w:asciiTheme="minorHAnsi" w:hAnsiTheme="minorHAnsi" w:cstheme="minorHAnsi"/>
        </w:rPr>
        <w:t> </w:t>
      </w:r>
    </w:p>
    <w:p w14:paraId="444A2B94" w14:textId="77777777" w:rsidR="00CD550C" w:rsidRPr="00CD550C" w:rsidRDefault="00CD550C" w:rsidP="00CD550C">
      <w:pPr>
        <w:pStyle w:val="paragraph"/>
        <w:textAlignment w:val="baseline"/>
        <w:rPr>
          <w:rFonts w:asciiTheme="minorHAnsi" w:hAnsiTheme="minorHAnsi" w:cstheme="minorHAnsi"/>
        </w:rPr>
      </w:pPr>
      <w:r w:rsidRPr="00CD550C">
        <w:rPr>
          <w:rStyle w:val="normaltextrun"/>
          <w:rFonts w:asciiTheme="minorHAnsi" w:hAnsiTheme="minorHAnsi" w:cstheme="minorHAnsi"/>
        </w:rPr>
        <w:t>Valerie Saiz, notetaker </w:t>
      </w:r>
      <w:r w:rsidRPr="00CD550C">
        <w:rPr>
          <w:rStyle w:val="eop"/>
          <w:rFonts w:asciiTheme="minorHAnsi" w:hAnsiTheme="minorHAnsi" w:cstheme="minorHAnsi"/>
        </w:rPr>
        <w:t> </w:t>
      </w:r>
    </w:p>
    <w:p w14:paraId="6C76B3DD" w14:textId="77777777" w:rsidR="00CD550C" w:rsidRDefault="00CD550C" w:rsidP="00CD550C">
      <w:pPr>
        <w:pStyle w:val="paragraph"/>
        <w:textAlignment w:val="baseline"/>
      </w:pPr>
      <w:r>
        <w:rPr>
          <w:rStyle w:val="normaltextrun"/>
          <w:rFonts w:ascii="Calibri" w:hAnsi="Calibri" w:cs="Calibri"/>
          <w:sz w:val="22"/>
          <w:szCs w:val="22"/>
        </w:rPr>
        <w:t> </w:t>
      </w:r>
      <w:r>
        <w:rPr>
          <w:rStyle w:val="eop"/>
          <w:rFonts w:ascii="Calibri" w:hAnsi="Calibri" w:cs="Calibri"/>
          <w:sz w:val="22"/>
          <w:szCs w:val="22"/>
        </w:rPr>
        <w:t> </w:t>
      </w:r>
    </w:p>
    <w:p w14:paraId="20DF2318" w14:textId="77777777" w:rsidR="00CD550C" w:rsidRDefault="00CD550C" w:rsidP="00CD550C">
      <w:pPr>
        <w:pStyle w:val="paragraph"/>
        <w:textAlignment w:val="baseline"/>
      </w:pPr>
      <w:r>
        <w:rPr>
          <w:rStyle w:val="normaltextrun"/>
          <w:rFonts w:ascii="Calibri" w:hAnsi="Calibri" w:cs="Calibri"/>
          <w:sz w:val="22"/>
          <w:szCs w:val="22"/>
        </w:rPr>
        <w:t> </w:t>
      </w:r>
      <w:r>
        <w:rPr>
          <w:rStyle w:val="eop"/>
          <w:rFonts w:ascii="Calibri" w:hAnsi="Calibri" w:cs="Calibri"/>
          <w:sz w:val="22"/>
          <w:szCs w:val="22"/>
        </w:rPr>
        <w:t> </w:t>
      </w:r>
    </w:p>
    <w:p w14:paraId="2B52024C" w14:textId="77777777" w:rsidR="00CD550C" w:rsidRDefault="00CD550C" w:rsidP="00CD550C">
      <w:pPr>
        <w:pStyle w:val="paragraph"/>
        <w:textAlignment w:val="baseline"/>
      </w:pPr>
      <w:r>
        <w:rPr>
          <w:rStyle w:val="eop"/>
          <w:rFonts w:ascii="Calibri" w:hAnsi="Calibri" w:cs="Calibri"/>
          <w:sz w:val="22"/>
          <w:szCs w:val="22"/>
        </w:rPr>
        <w:t> </w:t>
      </w:r>
    </w:p>
    <w:p w14:paraId="55FE675D" w14:textId="77777777" w:rsidR="00F4621F" w:rsidRDefault="00F4621F"/>
    <w:sectPr w:rsidR="00F46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410"/>
    <w:multiLevelType w:val="multilevel"/>
    <w:tmpl w:val="962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652DB"/>
    <w:multiLevelType w:val="multilevel"/>
    <w:tmpl w:val="CC80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630DA"/>
    <w:multiLevelType w:val="hybridMultilevel"/>
    <w:tmpl w:val="AE42A83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332A1AFC"/>
    <w:multiLevelType w:val="multilevel"/>
    <w:tmpl w:val="FB70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C2AA8"/>
    <w:multiLevelType w:val="multilevel"/>
    <w:tmpl w:val="330C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A35C8"/>
    <w:multiLevelType w:val="multilevel"/>
    <w:tmpl w:val="E0A4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24905"/>
    <w:multiLevelType w:val="multilevel"/>
    <w:tmpl w:val="F7AE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F777B"/>
    <w:multiLevelType w:val="multilevel"/>
    <w:tmpl w:val="D9EC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004A0"/>
    <w:multiLevelType w:val="multilevel"/>
    <w:tmpl w:val="29F0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12E23"/>
    <w:multiLevelType w:val="multilevel"/>
    <w:tmpl w:val="5F98CEDC"/>
    <w:lvl w:ilvl="0">
      <w:start w:val="1"/>
      <w:numFmt w:val="bullet"/>
      <w:lvlText w:val=""/>
      <w:lvlJc w:val="left"/>
      <w:pPr>
        <w:tabs>
          <w:tab w:val="num" w:pos="2790"/>
        </w:tabs>
        <w:ind w:left="2790" w:hanging="360"/>
      </w:pPr>
      <w:rPr>
        <w:rFonts w:ascii="Symbol" w:hAnsi="Symbol" w:hint="default"/>
        <w:sz w:val="20"/>
      </w:rPr>
    </w:lvl>
    <w:lvl w:ilvl="1" w:tentative="1">
      <w:start w:val="1"/>
      <w:numFmt w:val="bullet"/>
      <w:lvlText w:val="o"/>
      <w:lvlJc w:val="left"/>
      <w:pPr>
        <w:tabs>
          <w:tab w:val="num" w:pos="3510"/>
        </w:tabs>
        <w:ind w:left="3510" w:hanging="360"/>
      </w:pPr>
      <w:rPr>
        <w:rFonts w:ascii="Courier New" w:hAnsi="Courier New" w:hint="default"/>
        <w:sz w:val="20"/>
      </w:rPr>
    </w:lvl>
    <w:lvl w:ilvl="2" w:tentative="1">
      <w:start w:val="1"/>
      <w:numFmt w:val="bullet"/>
      <w:lvlText w:val=""/>
      <w:lvlJc w:val="left"/>
      <w:pPr>
        <w:tabs>
          <w:tab w:val="num" w:pos="4230"/>
        </w:tabs>
        <w:ind w:left="4230" w:hanging="360"/>
      </w:pPr>
      <w:rPr>
        <w:rFonts w:ascii="Wingdings" w:hAnsi="Wingdings" w:hint="default"/>
        <w:sz w:val="20"/>
      </w:rPr>
    </w:lvl>
    <w:lvl w:ilvl="3" w:tentative="1">
      <w:start w:val="1"/>
      <w:numFmt w:val="bullet"/>
      <w:lvlText w:val=""/>
      <w:lvlJc w:val="left"/>
      <w:pPr>
        <w:tabs>
          <w:tab w:val="num" w:pos="4950"/>
        </w:tabs>
        <w:ind w:left="4950" w:hanging="360"/>
      </w:pPr>
      <w:rPr>
        <w:rFonts w:ascii="Wingdings" w:hAnsi="Wingdings" w:hint="default"/>
        <w:sz w:val="20"/>
      </w:rPr>
    </w:lvl>
    <w:lvl w:ilvl="4" w:tentative="1">
      <w:start w:val="1"/>
      <w:numFmt w:val="bullet"/>
      <w:lvlText w:val=""/>
      <w:lvlJc w:val="left"/>
      <w:pPr>
        <w:tabs>
          <w:tab w:val="num" w:pos="5670"/>
        </w:tabs>
        <w:ind w:left="5670" w:hanging="360"/>
      </w:pPr>
      <w:rPr>
        <w:rFonts w:ascii="Wingdings" w:hAnsi="Wingdings" w:hint="default"/>
        <w:sz w:val="20"/>
      </w:rPr>
    </w:lvl>
    <w:lvl w:ilvl="5" w:tentative="1">
      <w:start w:val="1"/>
      <w:numFmt w:val="bullet"/>
      <w:lvlText w:val=""/>
      <w:lvlJc w:val="left"/>
      <w:pPr>
        <w:tabs>
          <w:tab w:val="num" w:pos="6390"/>
        </w:tabs>
        <w:ind w:left="6390" w:hanging="360"/>
      </w:pPr>
      <w:rPr>
        <w:rFonts w:ascii="Wingdings" w:hAnsi="Wingdings" w:hint="default"/>
        <w:sz w:val="20"/>
      </w:rPr>
    </w:lvl>
    <w:lvl w:ilvl="6" w:tentative="1">
      <w:start w:val="1"/>
      <w:numFmt w:val="bullet"/>
      <w:lvlText w:val=""/>
      <w:lvlJc w:val="left"/>
      <w:pPr>
        <w:tabs>
          <w:tab w:val="num" w:pos="7110"/>
        </w:tabs>
        <w:ind w:left="7110" w:hanging="360"/>
      </w:pPr>
      <w:rPr>
        <w:rFonts w:ascii="Wingdings" w:hAnsi="Wingdings" w:hint="default"/>
        <w:sz w:val="20"/>
      </w:rPr>
    </w:lvl>
    <w:lvl w:ilvl="7" w:tentative="1">
      <w:start w:val="1"/>
      <w:numFmt w:val="bullet"/>
      <w:lvlText w:val=""/>
      <w:lvlJc w:val="left"/>
      <w:pPr>
        <w:tabs>
          <w:tab w:val="num" w:pos="7830"/>
        </w:tabs>
        <w:ind w:left="7830" w:hanging="360"/>
      </w:pPr>
      <w:rPr>
        <w:rFonts w:ascii="Wingdings" w:hAnsi="Wingdings" w:hint="default"/>
        <w:sz w:val="20"/>
      </w:rPr>
    </w:lvl>
    <w:lvl w:ilvl="8" w:tentative="1">
      <w:start w:val="1"/>
      <w:numFmt w:val="bullet"/>
      <w:lvlText w:val=""/>
      <w:lvlJc w:val="left"/>
      <w:pPr>
        <w:tabs>
          <w:tab w:val="num" w:pos="8550"/>
        </w:tabs>
        <w:ind w:left="8550" w:hanging="360"/>
      </w:pPr>
      <w:rPr>
        <w:rFonts w:ascii="Wingdings" w:hAnsi="Wingdings" w:hint="default"/>
        <w:sz w:val="20"/>
      </w:rPr>
    </w:lvl>
  </w:abstractNum>
  <w:abstractNum w:abstractNumId="10" w15:restartNumberingAfterBreak="0">
    <w:nsid w:val="7AE2020C"/>
    <w:multiLevelType w:val="multilevel"/>
    <w:tmpl w:val="8834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791836">
    <w:abstractNumId w:val="6"/>
  </w:num>
  <w:num w:numId="2" w16cid:durableId="734469720">
    <w:abstractNumId w:val="5"/>
  </w:num>
  <w:num w:numId="3" w16cid:durableId="1559048489">
    <w:abstractNumId w:val="0"/>
  </w:num>
  <w:num w:numId="4" w16cid:durableId="1435858026">
    <w:abstractNumId w:val="10"/>
  </w:num>
  <w:num w:numId="5" w16cid:durableId="1893039743">
    <w:abstractNumId w:val="1"/>
  </w:num>
  <w:num w:numId="6" w16cid:durableId="1202208925">
    <w:abstractNumId w:val="3"/>
  </w:num>
  <w:num w:numId="7" w16cid:durableId="2065523079">
    <w:abstractNumId w:val="4"/>
  </w:num>
  <w:num w:numId="8" w16cid:durableId="1330447145">
    <w:abstractNumId w:val="8"/>
  </w:num>
  <w:num w:numId="9" w16cid:durableId="114373613">
    <w:abstractNumId w:val="7"/>
  </w:num>
  <w:num w:numId="10" w16cid:durableId="956836977">
    <w:abstractNumId w:val="9"/>
  </w:num>
  <w:num w:numId="11" w16cid:durableId="88895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0C"/>
    <w:rsid w:val="00235830"/>
    <w:rsid w:val="00AB444C"/>
    <w:rsid w:val="00BD4ADB"/>
    <w:rsid w:val="00CD550C"/>
    <w:rsid w:val="00F4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7E06"/>
  <w15:chartTrackingRefBased/>
  <w15:docId w15:val="{389B0D4B-4CCC-44F0-A68C-15DBC22B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D5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550C"/>
  </w:style>
  <w:style w:type="character" w:customStyle="1" w:styleId="eop">
    <w:name w:val="eop"/>
    <w:basedOn w:val="DefaultParagraphFont"/>
    <w:rsid w:val="00CD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7635">
      <w:bodyDiv w:val="1"/>
      <w:marLeft w:val="0"/>
      <w:marRight w:val="0"/>
      <w:marTop w:val="0"/>
      <w:marBottom w:val="0"/>
      <w:divBdr>
        <w:top w:val="none" w:sz="0" w:space="0" w:color="auto"/>
        <w:left w:val="none" w:sz="0" w:space="0" w:color="auto"/>
        <w:bottom w:val="none" w:sz="0" w:space="0" w:color="auto"/>
        <w:right w:val="none" w:sz="0" w:space="0" w:color="auto"/>
      </w:divBdr>
      <w:divsChild>
        <w:div w:id="939985">
          <w:marLeft w:val="0"/>
          <w:marRight w:val="0"/>
          <w:marTop w:val="0"/>
          <w:marBottom w:val="0"/>
          <w:divBdr>
            <w:top w:val="none" w:sz="0" w:space="0" w:color="auto"/>
            <w:left w:val="none" w:sz="0" w:space="0" w:color="auto"/>
            <w:bottom w:val="none" w:sz="0" w:space="0" w:color="auto"/>
            <w:right w:val="none" w:sz="0" w:space="0" w:color="auto"/>
          </w:divBdr>
          <w:divsChild>
            <w:div w:id="35815371">
              <w:marLeft w:val="0"/>
              <w:marRight w:val="0"/>
              <w:marTop w:val="0"/>
              <w:marBottom w:val="0"/>
              <w:divBdr>
                <w:top w:val="none" w:sz="0" w:space="0" w:color="auto"/>
                <w:left w:val="none" w:sz="0" w:space="0" w:color="auto"/>
                <w:bottom w:val="none" w:sz="0" w:space="0" w:color="auto"/>
                <w:right w:val="none" w:sz="0" w:space="0" w:color="auto"/>
              </w:divBdr>
            </w:div>
            <w:div w:id="1331911446">
              <w:marLeft w:val="0"/>
              <w:marRight w:val="0"/>
              <w:marTop w:val="0"/>
              <w:marBottom w:val="0"/>
              <w:divBdr>
                <w:top w:val="none" w:sz="0" w:space="0" w:color="auto"/>
                <w:left w:val="none" w:sz="0" w:space="0" w:color="auto"/>
                <w:bottom w:val="none" w:sz="0" w:space="0" w:color="auto"/>
                <w:right w:val="none" w:sz="0" w:space="0" w:color="auto"/>
              </w:divBdr>
            </w:div>
            <w:div w:id="2043088136">
              <w:marLeft w:val="0"/>
              <w:marRight w:val="0"/>
              <w:marTop w:val="0"/>
              <w:marBottom w:val="0"/>
              <w:divBdr>
                <w:top w:val="none" w:sz="0" w:space="0" w:color="auto"/>
                <w:left w:val="none" w:sz="0" w:space="0" w:color="auto"/>
                <w:bottom w:val="none" w:sz="0" w:space="0" w:color="auto"/>
                <w:right w:val="none" w:sz="0" w:space="0" w:color="auto"/>
              </w:divBdr>
            </w:div>
            <w:div w:id="126896654">
              <w:marLeft w:val="0"/>
              <w:marRight w:val="0"/>
              <w:marTop w:val="0"/>
              <w:marBottom w:val="0"/>
              <w:divBdr>
                <w:top w:val="none" w:sz="0" w:space="0" w:color="auto"/>
                <w:left w:val="none" w:sz="0" w:space="0" w:color="auto"/>
                <w:bottom w:val="none" w:sz="0" w:space="0" w:color="auto"/>
                <w:right w:val="none" w:sz="0" w:space="0" w:color="auto"/>
              </w:divBdr>
            </w:div>
            <w:div w:id="614337767">
              <w:marLeft w:val="0"/>
              <w:marRight w:val="0"/>
              <w:marTop w:val="0"/>
              <w:marBottom w:val="0"/>
              <w:divBdr>
                <w:top w:val="none" w:sz="0" w:space="0" w:color="auto"/>
                <w:left w:val="none" w:sz="0" w:space="0" w:color="auto"/>
                <w:bottom w:val="none" w:sz="0" w:space="0" w:color="auto"/>
                <w:right w:val="none" w:sz="0" w:space="0" w:color="auto"/>
              </w:divBdr>
            </w:div>
            <w:div w:id="299193677">
              <w:marLeft w:val="0"/>
              <w:marRight w:val="0"/>
              <w:marTop w:val="0"/>
              <w:marBottom w:val="0"/>
              <w:divBdr>
                <w:top w:val="none" w:sz="0" w:space="0" w:color="auto"/>
                <w:left w:val="none" w:sz="0" w:space="0" w:color="auto"/>
                <w:bottom w:val="none" w:sz="0" w:space="0" w:color="auto"/>
                <w:right w:val="none" w:sz="0" w:space="0" w:color="auto"/>
              </w:divBdr>
            </w:div>
            <w:div w:id="463502723">
              <w:marLeft w:val="0"/>
              <w:marRight w:val="0"/>
              <w:marTop w:val="0"/>
              <w:marBottom w:val="0"/>
              <w:divBdr>
                <w:top w:val="none" w:sz="0" w:space="0" w:color="auto"/>
                <w:left w:val="none" w:sz="0" w:space="0" w:color="auto"/>
                <w:bottom w:val="none" w:sz="0" w:space="0" w:color="auto"/>
                <w:right w:val="none" w:sz="0" w:space="0" w:color="auto"/>
              </w:divBdr>
            </w:div>
            <w:div w:id="1254972487">
              <w:marLeft w:val="0"/>
              <w:marRight w:val="0"/>
              <w:marTop w:val="0"/>
              <w:marBottom w:val="0"/>
              <w:divBdr>
                <w:top w:val="none" w:sz="0" w:space="0" w:color="auto"/>
                <w:left w:val="none" w:sz="0" w:space="0" w:color="auto"/>
                <w:bottom w:val="none" w:sz="0" w:space="0" w:color="auto"/>
                <w:right w:val="none" w:sz="0" w:space="0" w:color="auto"/>
              </w:divBdr>
            </w:div>
            <w:div w:id="1025206884">
              <w:marLeft w:val="0"/>
              <w:marRight w:val="0"/>
              <w:marTop w:val="0"/>
              <w:marBottom w:val="0"/>
              <w:divBdr>
                <w:top w:val="none" w:sz="0" w:space="0" w:color="auto"/>
                <w:left w:val="none" w:sz="0" w:space="0" w:color="auto"/>
                <w:bottom w:val="none" w:sz="0" w:space="0" w:color="auto"/>
                <w:right w:val="none" w:sz="0" w:space="0" w:color="auto"/>
              </w:divBdr>
            </w:div>
            <w:div w:id="757871324">
              <w:marLeft w:val="0"/>
              <w:marRight w:val="0"/>
              <w:marTop w:val="0"/>
              <w:marBottom w:val="0"/>
              <w:divBdr>
                <w:top w:val="none" w:sz="0" w:space="0" w:color="auto"/>
                <w:left w:val="none" w:sz="0" w:space="0" w:color="auto"/>
                <w:bottom w:val="none" w:sz="0" w:space="0" w:color="auto"/>
                <w:right w:val="none" w:sz="0" w:space="0" w:color="auto"/>
              </w:divBdr>
            </w:div>
            <w:div w:id="1101991363">
              <w:marLeft w:val="0"/>
              <w:marRight w:val="0"/>
              <w:marTop w:val="0"/>
              <w:marBottom w:val="0"/>
              <w:divBdr>
                <w:top w:val="none" w:sz="0" w:space="0" w:color="auto"/>
                <w:left w:val="none" w:sz="0" w:space="0" w:color="auto"/>
                <w:bottom w:val="none" w:sz="0" w:space="0" w:color="auto"/>
                <w:right w:val="none" w:sz="0" w:space="0" w:color="auto"/>
              </w:divBdr>
            </w:div>
            <w:div w:id="1991514482">
              <w:marLeft w:val="0"/>
              <w:marRight w:val="0"/>
              <w:marTop w:val="0"/>
              <w:marBottom w:val="0"/>
              <w:divBdr>
                <w:top w:val="none" w:sz="0" w:space="0" w:color="auto"/>
                <w:left w:val="none" w:sz="0" w:space="0" w:color="auto"/>
                <w:bottom w:val="none" w:sz="0" w:space="0" w:color="auto"/>
                <w:right w:val="none" w:sz="0" w:space="0" w:color="auto"/>
              </w:divBdr>
            </w:div>
            <w:div w:id="1092318119">
              <w:marLeft w:val="0"/>
              <w:marRight w:val="0"/>
              <w:marTop w:val="0"/>
              <w:marBottom w:val="0"/>
              <w:divBdr>
                <w:top w:val="none" w:sz="0" w:space="0" w:color="auto"/>
                <w:left w:val="none" w:sz="0" w:space="0" w:color="auto"/>
                <w:bottom w:val="none" w:sz="0" w:space="0" w:color="auto"/>
                <w:right w:val="none" w:sz="0" w:space="0" w:color="auto"/>
              </w:divBdr>
            </w:div>
            <w:div w:id="1886061113">
              <w:marLeft w:val="0"/>
              <w:marRight w:val="0"/>
              <w:marTop w:val="0"/>
              <w:marBottom w:val="0"/>
              <w:divBdr>
                <w:top w:val="none" w:sz="0" w:space="0" w:color="auto"/>
                <w:left w:val="none" w:sz="0" w:space="0" w:color="auto"/>
                <w:bottom w:val="none" w:sz="0" w:space="0" w:color="auto"/>
                <w:right w:val="none" w:sz="0" w:space="0" w:color="auto"/>
              </w:divBdr>
              <w:divsChild>
                <w:div w:id="42755066">
                  <w:marLeft w:val="0"/>
                  <w:marRight w:val="0"/>
                  <w:marTop w:val="0"/>
                  <w:marBottom w:val="0"/>
                  <w:divBdr>
                    <w:top w:val="none" w:sz="0" w:space="0" w:color="auto"/>
                    <w:left w:val="none" w:sz="0" w:space="0" w:color="auto"/>
                    <w:bottom w:val="none" w:sz="0" w:space="0" w:color="auto"/>
                    <w:right w:val="none" w:sz="0" w:space="0" w:color="auto"/>
                  </w:divBdr>
                </w:div>
                <w:div w:id="264198203">
                  <w:marLeft w:val="0"/>
                  <w:marRight w:val="0"/>
                  <w:marTop w:val="0"/>
                  <w:marBottom w:val="0"/>
                  <w:divBdr>
                    <w:top w:val="none" w:sz="0" w:space="0" w:color="auto"/>
                    <w:left w:val="none" w:sz="0" w:space="0" w:color="auto"/>
                    <w:bottom w:val="none" w:sz="0" w:space="0" w:color="auto"/>
                    <w:right w:val="none" w:sz="0" w:space="0" w:color="auto"/>
                  </w:divBdr>
                </w:div>
                <w:div w:id="1722555112">
                  <w:marLeft w:val="0"/>
                  <w:marRight w:val="0"/>
                  <w:marTop w:val="0"/>
                  <w:marBottom w:val="0"/>
                  <w:divBdr>
                    <w:top w:val="none" w:sz="0" w:space="0" w:color="auto"/>
                    <w:left w:val="none" w:sz="0" w:space="0" w:color="auto"/>
                    <w:bottom w:val="none" w:sz="0" w:space="0" w:color="auto"/>
                    <w:right w:val="none" w:sz="0" w:space="0" w:color="auto"/>
                  </w:divBdr>
                </w:div>
                <w:div w:id="1353533807">
                  <w:marLeft w:val="0"/>
                  <w:marRight w:val="0"/>
                  <w:marTop w:val="0"/>
                  <w:marBottom w:val="0"/>
                  <w:divBdr>
                    <w:top w:val="none" w:sz="0" w:space="0" w:color="auto"/>
                    <w:left w:val="none" w:sz="0" w:space="0" w:color="auto"/>
                    <w:bottom w:val="none" w:sz="0" w:space="0" w:color="auto"/>
                    <w:right w:val="none" w:sz="0" w:space="0" w:color="auto"/>
                  </w:divBdr>
                </w:div>
                <w:div w:id="1017998526">
                  <w:marLeft w:val="0"/>
                  <w:marRight w:val="0"/>
                  <w:marTop w:val="0"/>
                  <w:marBottom w:val="0"/>
                  <w:divBdr>
                    <w:top w:val="none" w:sz="0" w:space="0" w:color="auto"/>
                    <w:left w:val="none" w:sz="0" w:space="0" w:color="auto"/>
                    <w:bottom w:val="none" w:sz="0" w:space="0" w:color="auto"/>
                    <w:right w:val="none" w:sz="0" w:space="0" w:color="auto"/>
                  </w:divBdr>
                </w:div>
                <w:div w:id="816455578">
                  <w:marLeft w:val="0"/>
                  <w:marRight w:val="0"/>
                  <w:marTop w:val="0"/>
                  <w:marBottom w:val="0"/>
                  <w:divBdr>
                    <w:top w:val="none" w:sz="0" w:space="0" w:color="auto"/>
                    <w:left w:val="none" w:sz="0" w:space="0" w:color="auto"/>
                    <w:bottom w:val="none" w:sz="0" w:space="0" w:color="auto"/>
                    <w:right w:val="none" w:sz="0" w:space="0" w:color="auto"/>
                  </w:divBdr>
                </w:div>
              </w:divsChild>
            </w:div>
            <w:div w:id="28841886">
              <w:marLeft w:val="0"/>
              <w:marRight w:val="0"/>
              <w:marTop w:val="0"/>
              <w:marBottom w:val="0"/>
              <w:divBdr>
                <w:top w:val="none" w:sz="0" w:space="0" w:color="auto"/>
                <w:left w:val="none" w:sz="0" w:space="0" w:color="auto"/>
                <w:bottom w:val="none" w:sz="0" w:space="0" w:color="auto"/>
                <w:right w:val="none" w:sz="0" w:space="0" w:color="auto"/>
              </w:divBdr>
              <w:divsChild>
                <w:div w:id="1450662665">
                  <w:marLeft w:val="0"/>
                  <w:marRight w:val="0"/>
                  <w:marTop w:val="0"/>
                  <w:marBottom w:val="0"/>
                  <w:divBdr>
                    <w:top w:val="none" w:sz="0" w:space="0" w:color="auto"/>
                    <w:left w:val="none" w:sz="0" w:space="0" w:color="auto"/>
                    <w:bottom w:val="none" w:sz="0" w:space="0" w:color="auto"/>
                    <w:right w:val="none" w:sz="0" w:space="0" w:color="auto"/>
                  </w:divBdr>
                </w:div>
              </w:divsChild>
            </w:div>
            <w:div w:id="77026481">
              <w:marLeft w:val="0"/>
              <w:marRight w:val="0"/>
              <w:marTop w:val="0"/>
              <w:marBottom w:val="0"/>
              <w:divBdr>
                <w:top w:val="none" w:sz="0" w:space="0" w:color="auto"/>
                <w:left w:val="none" w:sz="0" w:space="0" w:color="auto"/>
                <w:bottom w:val="none" w:sz="0" w:space="0" w:color="auto"/>
                <w:right w:val="none" w:sz="0" w:space="0" w:color="auto"/>
              </w:divBdr>
              <w:divsChild>
                <w:div w:id="957222468">
                  <w:marLeft w:val="0"/>
                  <w:marRight w:val="0"/>
                  <w:marTop w:val="0"/>
                  <w:marBottom w:val="0"/>
                  <w:divBdr>
                    <w:top w:val="none" w:sz="0" w:space="0" w:color="auto"/>
                    <w:left w:val="none" w:sz="0" w:space="0" w:color="auto"/>
                    <w:bottom w:val="none" w:sz="0" w:space="0" w:color="auto"/>
                    <w:right w:val="none" w:sz="0" w:space="0" w:color="auto"/>
                  </w:divBdr>
                </w:div>
                <w:div w:id="1400789569">
                  <w:marLeft w:val="0"/>
                  <w:marRight w:val="0"/>
                  <w:marTop w:val="0"/>
                  <w:marBottom w:val="0"/>
                  <w:divBdr>
                    <w:top w:val="none" w:sz="0" w:space="0" w:color="auto"/>
                    <w:left w:val="none" w:sz="0" w:space="0" w:color="auto"/>
                    <w:bottom w:val="none" w:sz="0" w:space="0" w:color="auto"/>
                    <w:right w:val="none" w:sz="0" w:space="0" w:color="auto"/>
                  </w:divBdr>
                </w:div>
                <w:div w:id="274099833">
                  <w:marLeft w:val="0"/>
                  <w:marRight w:val="0"/>
                  <w:marTop w:val="0"/>
                  <w:marBottom w:val="0"/>
                  <w:divBdr>
                    <w:top w:val="none" w:sz="0" w:space="0" w:color="auto"/>
                    <w:left w:val="none" w:sz="0" w:space="0" w:color="auto"/>
                    <w:bottom w:val="none" w:sz="0" w:space="0" w:color="auto"/>
                    <w:right w:val="none" w:sz="0" w:space="0" w:color="auto"/>
                  </w:divBdr>
                </w:div>
                <w:div w:id="948971645">
                  <w:marLeft w:val="0"/>
                  <w:marRight w:val="0"/>
                  <w:marTop w:val="0"/>
                  <w:marBottom w:val="0"/>
                  <w:divBdr>
                    <w:top w:val="none" w:sz="0" w:space="0" w:color="auto"/>
                    <w:left w:val="none" w:sz="0" w:space="0" w:color="auto"/>
                    <w:bottom w:val="none" w:sz="0" w:space="0" w:color="auto"/>
                    <w:right w:val="none" w:sz="0" w:space="0" w:color="auto"/>
                  </w:divBdr>
                </w:div>
                <w:div w:id="1348093623">
                  <w:marLeft w:val="0"/>
                  <w:marRight w:val="0"/>
                  <w:marTop w:val="0"/>
                  <w:marBottom w:val="0"/>
                  <w:divBdr>
                    <w:top w:val="none" w:sz="0" w:space="0" w:color="auto"/>
                    <w:left w:val="none" w:sz="0" w:space="0" w:color="auto"/>
                    <w:bottom w:val="none" w:sz="0" w:space="0" w:color="auto"/>
                    <w:right w:val="none" w:sz="0" w:space="0" w:color="auto"/>
                  </w:divBdr>
                </w:div>
                <w:div w:id="1620525090">
                  <w:marLeft w:val="0"/>
                  <w:marRight w:val="0"/>
                  <w:marTop w:val="0"/>
                  <w:marBottom w:val="0"/>
                  <w:divBdr>
                    <w:top w:val="none" w:sz="0" w:space="0" w:color="auto"/>
                    <w:left w:val="none" w:sz="0" w:space="0" w:color="auto"/>
                    <w:bottom w:val="none" w:sz="0" w:space="0" w:color="auto"/>
                    <w:right w:val="none" w:sz="0" w:space="0" w:color="auto"/>
                  </w:divBdr>
                </w:div>
              </w:divsChild>
            </w:div>
            <w:div w:id="1618637366">
              <w:marLeft w:val="0"/>
              <w:marRight w:val="0"/>
              <w:marTop w:val="0"/>
              <w:marBottom w:val="0"/>
              <w:divBdr>
                <w:top w:val="none" w:sz="0" w:space="0" w:color="auto"/>
                <w:left w:val="none" w:sz="0" w:space="0" w:color="auto"/>
                <w:bottom w:val="none" w:sz="0" w:space="0" w:color="auto"/>
                <w:right w:val="none" w:sz="0" w:space="0" w:color="auto"/>
              </w:divBdr>
              <w:divsChild>
                <w:div w:id="757563038">
                  <w:marLeft w:val="0"/>
                  <w:marRight w:val="0"/>
                  <w:marTop w:val="0"/>
                  <w:marBottom w:val="0"/>
                  <w:divBdr>
                    <w:top w:val="none" w:sz="0" w:space="0" w:color="auto"/>
                    <w:left w:val="none" w:sz="0" w:space="0" w:color="auto"/>
                    <w:bottom w:val="none" w:sz="0" w:space="0" w:color="auto"/>
                    <w:right w:val="none" w:sz="0" w:space="0" w:color="auto"/>
                  </w:divBdr>
                </w:div>
                <w:div w:id="826553782">
                  <w:marLeft w:val="0"/>
                  <w:marRight w:val="0"/>
                  <w:marTop w:val="0"/>
                  <w:marBottom w:val="0"/>
                  <w:divBdr>
                    <w:top w:val="none" w:sz="0" w:space="0" w:color="auto"/>
                    <w:left w:val="none" w:sz="0" w:space="0" w:color="auto"/>
                    <w:bottom w:val="none" w:sz="0" w:space="0" w:color="auto"/>
                    <w:right w:val="none" w:sz="0" w:space="0" w:color="auto"/>
                  </w:divBdr>
                </w:div>
                <w:div w:id="716783016">
                  <w:marLeft w:val="0"/>
                  <w:marRight w:val="0"/>
                  <w:marTop w:val="0"/>
                  <w:marBottom w:val="0"/>
                  <w:divBdr>
                    <w:top w:val="none" w:sz="0" w:space="0" w:color="auto"/>
                    <w:left w:val="none" w:sz="0" w:space="0" w:color="auto"/>
                    <w:bottom w:val="none" w:sz="0" w:space="0" w:color="auto"/>
                    <w:right w:val="none" w:sz="0" w:space="0" w:color="auto"/>
                  </w:divBdr>
                </w:div>
              </w:divsChild>
            </w:div>
            <w:div w:id="606426590">
              <w:marLeft w:val="0"/>
              <w:marRight w:val="0"/>
              <w:marTop w:val="0"/>
              <w:marBottom w:val="0"/>
              <w:divBdr>
                <w:top w:val="none" w:sz="0" w:space="0" w:color="auto"/>
                <w:left w:val="none" w:sz="0" w:space="0" w:color="auto"/>
                <w:bottom w:val="none" w:sz="0" w:space="0" w:color="auto"/>
                <w:right w:val="none" w:sz="0" w:space="0" w:color="auto"/>
              </w:divBdr>
              <w:divsChild>
                <w:div w:id="336422510">
                  <w:marLeft w:val="0"/>
                  <w:marRight w:val="0"/>
                  <w:marTop w:val="0"/>
                  <w:marBottom w:val="0"/>
                  <w:divBdr>
                    <w:top w:val="none" w:sz="0" w:space="0" w:color="auto"/>
                    <w:left w:val="none" w:sz="0" w:space="0" w:color="auto"/>
                    <w:bottom w:val="none" w:sz="0" w:space="0" w:color="auto"/>
                    <w:right w:val="none" w:sz="0" w:space="0" w:color="auto"/>
                  </w:divBdr>
                </w:div>
              </w:divsChild>
            </w:div>
            <w:div w:id="794178673">
              <w:marLeft w:val="0"/>
              <w:marRight w:val="0"/>
              <w:marTop w:val="0"/>
              <w:marBottom w:val="0"/>
              <w:divBdr>
                <w:top w:val="none" w:sz="0" w:space="0" w:color="auto"/>
                <w:left w:val="none" w:sz="0" w:space="0" w:color="auto"/>
                <w:bottom w:val="none" w:sz="0" w:space="0" w:color="auto"/>
                <w:right w:val="none" w:sz="0" w:space="0" w:color="auto"/>
              </w:divBdr>
              <w:divsChild>
                <w:div w:id="917135334">
                  <w:marLeft w:val="0"/>
                  <w:marRight w:val="0"/>
                  <w:marTop w:val="0"/>
                  <w:marBottom w:val="0"/>
                  <w:divBdr>
                    <w:top w:val="none" w:sz="0" w:space="0" w:color="auto"/>
                    <w:left w:val="none" w:sz="0" w:space="0" w:color="auto"/>
                    <w:bottom w:val="none" w:sz="0" w:space="0" w:color="auto"/>
                    <w:right w:val="none" w:sz="0" w:space="0" w:color="auto"/>
                  </w:divBdr>
                </w:div>
              </w:divsChild>
            </w:div>
            <w:div w:id="1298144477">
              <w:marLeft w:val="0"/>
              <w:marRight w:val="0"/>
              <w:marTop w:val="0"/>
              <w:marBottom w:val="0"/>
              <w:divBdr>
                <w:top w:val="none" w:sz="0" w:space="0" w:color="auto"/>
                <w:left w:val="none" w:sz="0" w:space="0" w:color="auto"/>
                <w:bottom w:val="none" w:sz="0" w:space="0" w:color="auto"/>
                <w:right w:val="none" w:sz="0" w:space="0" w:color="auto"/>
              </w:divBdr>
              <w:divsChild>
                <w:div w:id="1972518415">
                  <w:marLeft w:val="0"/>
                  <w:marRight w:val="0"/>
                  <w:marTop w:val="0"/>
                  <w:marBottom w:val="0"/>
                  <w:divBdr>
                    <w:top w:val="none" w:sz="0" w:space="0" w:color="auto"/>
                    <w:left w:val="none" w:sz="0" w:space="0" w:color="auto"/>
                    <w:bottom w:val="none" w:sz="0" w:space="0" w:color="auto"/>
                    <w:right w:val="none" w:sz="0" w:space="0" w:color="auto"/>
                  </w:divBdr>
                </w:div>
                <w:div w:id="1460799841">
                  <w:marLeft w:val="0"/>
                  <w:marRight w:val="0"/>
                  <w:marTop w:val="0"/>
                  <w:marBottom w:val="0"/>
                  <w:divBdr>
                    <w:top w:val="none" w:sz="0" w:space="0" w:color="auto"/>
                    <w:left w:val="none" w:sz="0" w:space="0" w:color="auto"/>
                    <w:bottom w:val="none" w:sz="0" w:space="0" w:color="auto"/>
                    <w:right w:val="none" w:sz="0" w:space="0" w:color="auto"/>
                  </w:divBdr>
                </w:div>
              </w:divsChild>
            </w:div>
            <w:div w:id="485703089">
              <w:marLeft w:val="0"/>
              <w:marRight w:val="0"/>
              <w:marTop w:val="0"/>
              <w:marBottom w:val="0"/>
              <w:divBdr>
                <w:top w:val="none" w:sz="0" w:space="0" w:color="auto"/>
                <w:left w:val="none" w:sz="0" w:space="0" w:color="auto"/>
                <w:bottom w:val="none" w:sz="0" w:space="0" w:color="auto"/>
                <w:right w:val="none" w:sz="0" w:space="0" w:color="auto"/>
              </w:divBdr>
              <w:divsChild>
                <w:div w:id="490024294">
                  <w:marLeft w:val="0"/>
                  <w:marRight w:val="0"/>
                  <w:marTop w:val="0"/>
                  <w:marBottom w:val="0"/>
                  <w:divBdr>
                    <w:top w:val="none" w:sz="0" w:space="0" w:color="auto"/>
                    <w:left w:val="none" w:sz="0" w:space="0" w:color="auto"/>
                    <w:bottom w:val="none" w:sz="0" w:space="0" w:color="auto"/>
                    <w:right w:val="none" w:sz="0" w:space="0" w:color="auto"/>
                  </w:divBdr>
                </w:div>
                <w:div w:id="714080271">
                  <w:marLeft w:val="0"/>
                  <w:marRight w:val="0"/>
                  <w:marTop w:val="0"/>
                  <w:marBottom w:val="0"/>
                  <w:divBdr>
                    <w:top w:val="none" w:sz="0" w:space="0" w:color="auto"/>
                    <w:left w:val="none" w:sz="0" w:space="0" w:color="auto"/>
                    <w:bottom w:val="none" w:sz="0" w:space="0" w:color="auto"/>
                    <w:right w:val="none" w:sz="0" w:space="0" w:color="auto"/>
                  </w:divBdr>
                </w:div>
                <w:div w:id="1036588619">
                  <w:marLeft w:val="0"/>
                  <w:marRight w:val="0"/>
                  <w:marTop w:val="0"/>
                  <w:marBottom w:val="0"/>
                  <w:divBdr>
                    <w:top w:val="none" w:sz="0" w:space="0" w:color="auto"/>
                    <w:left w:val="none" w:sz="0" w:space="0" w:color="auto"/>
                    <w:bottom w:val="none" w:sz="0" w:space="0" w:color="auto"/>
                    <w:right w:val="none" w:sz="0" w:space="0" w:color="auto"/>
                  </w:divBdr>
                </w:div>
                <w:div w:id="1351181721">
                  <w:marLeft w:val="0"/>
                  <w:marRight w:val="0"/>
                  <w:marTop w:val="0"/>
                  <w:marBottom w:val="0"/>
                  <w:divBdr>
                    <w:top w:val="none" w:sz="0" w:space="0" w:color="auto"/>
                    <w:left w:val="none" w:sz="0" w:space="0" w:color="auto"/>
                    <w:bottom w:val="none" w:sz="0" w:space="0" w:color="auto"/>
                    <w:right w:val="none" w:sz="0" w:space="0" w:color="auto"/>
                  </w:divBdr>
                </w:div>
                <w:div w:id="916326751">
                  <w:marLeft w:val="0"/>
                  <w:marRight w:val="0"/>
                  <w:marTop w:val="0"/>
                  <w:marBottom w:val="0"/>
                  <w:divBdr>
                    <w:top w:val="none" w:sz="0" w:space="0" w:color="auto"/>
                    <w:left w:val="none" w:sz="0" w:space="0" w:color="auto"/>
                    <w:bottom w:val="none" w:sz="0" w:space="0" w:color="auto"/>
                    <w:right w:val="none" w:sz="0" w:space="0" w:color="auto"/>
                  </w:divBdr>
                </w:div>
              </w:divsChild>
            </w:div>
            <w:div w:id="1526091635">
              <w:marLeft w:val="0"/>
              <w:marRight w:val="0"/>
              <w:marTop w:val="0"/>
              <w:marBottom w:val="0"/>
              <w:divBdr>
                <w:top w:val="none" w:sz="0" w:space="0" w:color="auto"/>
                <w:left w:val="none" w:sz="0" w:space="0" w:color="auto"/>
                <w:bottom w:val="none" w:sz="0" w:space="0" w:color="auto"/>
                <w:right w:val="none" w:sz="0" w:space="0" w:color="auto"/>
              </w:divBdr>
            </w:div>
            <w:div w:id="174348078">
              <w:marLeft w:val="0"/>
              <w:marRight w:val="0"/>
              <w:marTop w:val="0"/>
              <w:marBottom w:val="0"/>
              <w:divBdr>
                <w:top w:val="none" w:sz="0" w:space="0" w:color="auto"/>
                <w:left w:val="none" w:sz="0" w:space="0" w:color="auto"/>
                <w:bottom w:val="none" w:sz="0" w:space="0" w:color="auto"/>
                <w:right w:val="none" w:sz="0" w:space="0" w:color="auto"/>
              </w:divBdr>
            </w:div>
            <w:div w:id="757093509">
              <w:marLeft w:val="0"/>
              <w:marRight w:val="0"/>
              <w:marTop w:val="0"/>
              <w:marBottom w:val="0"/>
              <w:divBdr>
                <w:top w:val="none" w:sz="0" w:space="0" w:color="auto"/>
                <w:left w:val="none" w:sz="0" w:space="0" w:color="auto"/>
                <w:bottom w:val="none" w:sz="0" w:space="0" w:color="auto"/>
                <w:right w:val="none" w:sz="0" w:space="0" w:color="auto"/>
              </w:divBdr>
            </w:div>
            <w:div w:id="398746374">
              <w:marLeft w:val="0"/>
              <w:marRight w:val="0"/>
              <w:marTop w:val="0"/>
              <w:marBottom w:val="0"/>
              <w:divBdr>
                <w:top w:val="none" w:sz="0" w:space="0" w:color="auto"/>
                <w:left w:val="none" w:sz="0" w:space="0" w:color="auto"/>
                <w:bottom w:val="none" w:sz="0" w:space="0" w:color="auto"/>
                <w:right w:val="none" w:sz="0" w:space="0" w:color="auto"/>
              </w:divBdr>
            </w:div>
            <w:div w:id="283998331">
              <w:marLeft w:val="0"/>
              <w:marRight w:val="0"/>
              <w:marTop w:val="0"/>
              <w:marBottom w:val="0"/>
              <w:divBdr>
                <w:top w:val="none" w:sz="0" w:space="0" w:color="auto"/>
                <w:left w:val="none" w:sz="0" w:space="0" w:color="auto"/>
                <w:bottom w:val="none" w:sz="0" w:space="0" w:color="auto"/>
                <w:right w:val="none" w:sz="0" w:space="0" w:color="auto"/>
              </w:divBdr>
            </w:div>
            <w:div w:id="855925777">
              <w:marLeft w:val="0"/>
              <w:marRight w:val="0"/>
              <w:marTop w:val="0"/>
              <w:marBottom w:val="0"/>
              <w:divBdr>
                <w:top w:val="none" w:sz="0" w:space="0" w:color="auto"/>
                <w:left w:val="none" w:sz="0" w:space="0" w:color="auto"/>
                <w:bottom w:val="none" w:sz="0" w:space="0" w:color="auto"/>
                <w:right w:val="none" w:sz="0" w:space="0" w:color="auto"/>
              </w:divBdr>
            </w:div>
            <w:div w:id="392853893">
              <w:marLeft w:val="0"/>
              <w:marRight w:val="0"/>
              <w:marTop w:val="0"/>
              <w:marBottom w:val="0"/>
              <w:divBdr>
                <w:top w:val="none" w:sz="0" w:space="0" w:color="auto"/>
                <w:left w:val="none" w:sz="0" w:space="0" w:color="auto"/>
                <w:bottom w:val="none" w:sz="0" w:space="0" w:color="auto"/>
                <w:right w:val="none" w:sz="0" w:space="0" w:color="auto"/>
              </w:divBdr>
            </w:div>
            <w:div w:id="115949168">
              <w:marLeft w:val="0"/>
              <w:marRight w:val="0"/>
              <w:marTop w:val="0"/>
              <w:marBottom w:val="0"/>
              <w:divBdr>
                <w:top w:val="none" w:sz="0" w:space="0" w:color="auto"/>
                <w:left w:val="none" w:sz="0" w:space="0" w:color="auto"/>
                <w:bottom w:val="none" w:sz="0" w:space="0" w:color="auto"/>
                <w:right w:val="none" w:sz="0" w:space="0" w:color="auto"/>
              </w:divBdr>
            </w:div>
            <w:div w:id="1776098427">
              <w:marLeft w:val="0"/>
              <w:marRight w:val="0"/>
              <w:marTop w:val="0"/>
              <w:marBottom w:val="0"/>
              <w:divBdr>
                <w:top w:val="none" w:sz="0" w:space="0" w:color="auto"/>
                <w:left w:val="none" w:sz="0" w:space="0" w:color="auto"/>
                <w:bottom w:val="none" w:sz="0" w:space="0" w:color="auto"/>
                <w:right w:val="none" w:sz="0" w:space="0" w:color="auto"/>
              </w:divBdr>
            </w:div>
            <w:div w:id="714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Val Saiz</cp:lastModifiedBy>
  <cp:revision>4</cp:revision>
  <dcterms:created xsi:type="dcterms:W3CDTF">2023-10-17T23:17:00Z</dcterms:created>
  <dcterms:modified xsi:type="dcterms:W3CDTF">2023-10-17T23:27:00Z</dcterms:modified>
</cp:coreProperties>
</file>